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1A" w:rsidRPr="00833BB8" w:rsidRDefault="007853A2" w:rsidP="001C58E7">
      <w:pPr>
        <w:spacing w:after="0" w:line="240" w:lineRule="auto"/>
      </w:pPr>
      <w:r w:rsidRPr="00833BB8">
        <w:t>Subject</w:t>
      </w:r>
      <w:r w:rsidR="0037301A" w:rsidRPr="00833BB8">
        <w:t xml:space="preserve">: </w:t>
      </w:r>
      <w:bookmarkStart w:id="0" w:name="_GoBack"/>
      <w:bookmarkEnd w:id="0"/>
      <w:r w:rsidR="00955799" w:rsidRPr="00833BB8">
        <w:br/>
      </w:r>
      <w:r w:rsidRPr="00833BB8">
        <w:rPr>
          <w:b/>
          <w:sz w:val="28"/>
        </w:rPr>
        <w:t>Astronauts wanted</w:t>
      </w:r>
    </w:p>
    <w:p w:rsidR="0037301A" w:rsidRPr="00833BB8" w:rsidRDefault="0037301A" w:rsidP="001C58E7">
      <w:pPr>
        <w:spacing w:after="0" w:line="240" w:lineRule="auto"/>
      </w:pPr>
    </w:p>
    <w:p w:rsidR="001C58E7" w:rsidRPr="00833BB8" w:rsidRDefault="007853A2" w:rsidP="001C58E7">
      <w:pPr>
        <w:spacing w:after="0" w:line="240" w:lineRule="auto"/>
      </w:pPr>
      <w:r w:rsidRPr="00833BB8">
        <w:t>Hello</w:t>
      </w:r>
      <w:r w:rsidR="001C58E7" w:rsidRPr="00833BB8">
        <w:t>,</w:t>
      </w:r>
    </w:p>
    <w:p w:rsidR="001C58E7" w:rsidRPr="00833BB8" w:rsidRDefault="001C58E7" w:rsidP="001C58E7">
      <w:pPr>
        <w:spacing w:after="0" w:line="240" w:lineRule="auto"/>
      </w:pPr>
    </w:p>
    <w:p w:rsidR="00955799" w:rsidRPr="00833BB8" w:rsidRDefault="007853A2" w:rsidP="00955799">
      <w:pPr>
        <w:spacing w:after="0" w:line="240" w:lineRule="auto"/>
      </w:pPr>
      <w:r w:rsidRPr="00833BB8">
        <w:t>The Canadian Space Agency (CSA) recently launched its fourth astronaut recruitment campaign</w:t>
      </w:r>
      <w:r w:rsidR="00955799" w:rsidRPr="00833BB8">
        <w:t>.</w:t>
      </w:r>
    </w:p>
    <w:p w:rsidR="00955799" w:rsidRPr="00833BB8" w:rsidRDefault="00955799" w:rsidP="00955799">
      <w:pPr>
        <w:spacing w:after="0" w:line="240" w:lineRule="auto"/>
      </w:pPr>
    </w:p>
    <w:p w:rsidR="00955799" w:rsidRPr="00833BB8" w:rsidRDefault="006C0089" w:rsidP="00955799">
      <w:pPr>
        <w:spacing w:after="0" w:line="240" w:lineRule="auto"/>
      </w:pPr>
      <w:r w:rsidRPr="00833BB8">
        <w:t>At the end of this recruitment campaign</w:t>
      </w:r>
      <w:r w:rsidR="00955799" w:rsidRPr="00833BB8">
        <w:t xml:space="preserve">, </w:t>
      </w:r>
      <w:r w:rsidRPr="00833BB8">
        <w:t xml:space="preserve">two new Canadian astronauts will begin their training in the </w:t>
      </w:r>
      <w:r w:rsidR="003107AA" w:rsidRPr="00833BB8">
        <w:t xml:space="preserve">2017 NASA astronaut class </w:t>
      </w:r>
      <w:r w:rsidR="007853A2" w:rsidRPr="00833BB8">
        <w:t>in</w:t>
      </w:r>
      <w:r w:rsidR="00955799" w:rsidRPr="00833BB8">
        <w:t xml:space="preserve"> Houston</w:t>
      </w:r>
      <w:r w:rsidR="00E916F6" w:rsidRPr="00833BB8">
        <w:t>,</w:t>
      </w:r>
      <w:r w:rsidR="00955799" w:rsidRPr="00833BB8">
        <w:t xml:space="preserve"> Texas.</w:t>
      </w:r>
    </w:p>
    <w:p w:rsidR="00955799" w:rsidRPr="00833BB8" w:rsidRDefault="00955799" w:rsidP="00955799">
      <w:pPr>
        <w:spacing w:after="0" w:line="240" w:lineRule="auto"/>
      </w:pPr>
    </w:p>
    <w:p w:rsidR="0037301A" w:rsidRPr="00833BB8" w:rsidRDefault="006C0089" w:rsidP="00955799">
      <w:pPr>
        <w:spacing w:after="0" w:line="240" w:lineRule="auto"/>
      </w:pPr>
      <w:r w:rsidRPr="00833BB8">
        <w:t xml:space="preserve">Do you have a university degree in </w:t>
      </w:r>
      <w:r w:rsidR="00B42B4F" w:rsidRPr="00833BB8">
        <w:t xml:space="preserve">science, </w:t>
      </w:r>
      <w:r w:rsidRPr="00833BB8">
        <w:t>engineering or medicine</w:t>
      </w:r>
      <w:r w:rsidR="002322F5" w:rsidRPr="00833BB8">
        <w:t>?</w:t>
      </w:r>
      <w:r w:rsidR="00955799" w:rsidRPr="00833BB8">
        <w:t xml:space="preserve"> </w:t>
      </w:r>
      <w:r w:rsidRPr="00833BB8">
        <w:t>Do you have at least three years of relevant professional experience, or are you licenced to practise medicine in Canada?</w:t>
      </w:r>
      <w:r w:rsidR="00B42B4F" w:rsidRPr="00833BB8">
        <w:t xml:space="preserve"> </w:t>
      </w:r>
      <w:r w:rsidRPr="00833BB8">
        <w:t>Are you resourceful, determined</w:t>
      </w:r>
      <w:r w:rsidR="003107AA" w:rsidRPr="00833BB8">
        <w:t>,</w:t>
      </w:r>
      <w:r w:rsidRPr="00833BB8">
        <w:t xml:space="preserve"> and </w:t>
      </w:r>
      <w:r w:rsidR="003107AA" w:rsidRPr="00833BB8">
        <w:t>cool, calm and collected</w:t>
      </w:r>
      <w:r w:rsidR="00955799" w:rsidRPr="00833BB8">
        <w:t xml:space="preserve">? </w:t>
      </w:r>
      <w:r w:rsidRPr="00833BB8">
        <w:t xml:space="preserve">If so, you may be what </w:t>
      </w:r>
      <w:r w:rsidR="005C0009">
        <w:t>the CSA is</w:t>
      </w:r>
      <w:r w:rsidRPr="00833BB8">
        <w:t xml:space="preserve"> looking for</w:t>
      </w:r>
      <w:r w:rsidR="002322F5" w:rsidRPr="00833BB8">
        <w:t xml:space="preserve">! </w:t>
      </w:r>
    </w:p>
    <w:p w:rsidR="002322F5" w:rsidRPr="00833BB8" w:rsidRDefault="002322F5" w:rsidP="001C58E7">
      <w:pPr>
        <w:spacing w:after="0" w:line="240" w:lineRule="auto"/>
      </w:pPr>
    </w:p>
    <w:p w:rsidR="002322F5" w:rsidRPr="00833BB8" w:rsidRDefault="003107AA" w:rsidP="001C58E7">
      <w:pPr>
        <w:spacing w:after="0" w:line="240" w:lineRule="auto"/>
        <w:rPr>
          <w:b/>
        </w:rPr>
      </w:pPr>
      <w:r w:rsidRPr="00833BB8">
        <w:rPr>
          <w:b/>
        </w:rPr>
        <w:t>How to apply</w:t>
      </w:r>
    </w:p>
    <w:p w:rsidR="00955799" w:rsidRPr="00833BB8" w:rsidRDefault="007853A2" w:rsidP="001C58E7">
      <w:pPr>
        <w:spacing w:after="0" w:line="240" w:lineRule="auto"/>
      </w:pPr>
      <w:r w:rsidRPr="00833BB8">
        <w:t xml:space="preserve">Visit the CSA website to </w:t>
      </w:r>
      <w:r w:rsidR="003107AA" w:rsidRPr="00833BB8">
        <w:t>find all the information you need about the recruitment campaign and to apply</w:t>
      </w:r>
      <w:r w:rsidR="00E4705F" w:rsidRPr="00833BB8">
        <w:t xml:space="preserve">: </w:t>
      </w:r>
      <w:hyperlink r:id="rId6" w:history="1">
        <w:r w:rsidR="003107AA" w:rsidRPr="00833BB8">
          <w:rPr>
            <w:rStyle w:val="Hyperlink"/>
          </w:rPr>
          <w:t>http://www.asc-csa.gc.ca/astronauts</w:t>
        </w:r>
      </w:hyperlink>
      <w:r w:rsidR="00E4705F" w:rsidRPr="00833BB8">
        <w:t xml:space="preserve">. </w:t>
      </w:r>
      <w:r w:rsidR="006C0089" w:rsidRPr="00833BB8">
        <w:t xml:space="preserve">Applications will be accepted until </w:t>
      </w:r>
      <w:r w:rsidRPr="00833BB8">
        <w:t xml:space="preserve">August </w:t>
      </w:r>
      <w:r w:rsidR="00B42B4F" w:rsidRPr="00833BB8">
        <w:t xml:space="preserve">15. </w:t>
      </w:r>
    </w:p>
    <w:p w:rsidR="00EE1557" w:rsidRPr="00833BB8" w:rsidRDefault="00EE1557" w:rsidP="001C58E7">
      <w:pPr>
        <w:spacing w:after="0" w:line="240" w:lineRule="auto"/>
      </w:pPr>
    </w:p>
    <w:p w:rsidR="001C58E7" w:rsidRPr="007853A2" w:rsidRDefault="007853A2" w:rsidP="001C58E7">
      <w:pPr>
        <w:spacing w:after="0" w:line="240" w:lineRule="auto"/>
      </w:pPr>
      <w:r w:rsidRPr="00833BB8">
        <w:t>Don’t miss this</w:t>
      </w:r>
      <w:r w:rsidR="00EE1557" w:rsidRPr="00833BB8">
        <w:t xml:space="preserve"> </w:t>
      </w:r>
      <w:r w:rsidR="003107AA" w:rsidRPr="00833BB8">
        <w:t xml:space="preserve">rare opportunity to </w:t>
      </w:r>
      <w:r w:rsidR="005C0009">
        <w:t>realize</w:t>
      </w:r>
      <w:r w:rsidR="003107AA" w:rsidRPr="00833BB8">
        <w:t xml:space="preserve"> your dream of becoming an astronaut</w:t>
      </w:r>
      <w:r w:rsidR="000B3E00" w:rsidRPr="00833BB8">
        <w:t>.</w:t>
      </w:r>
      <w:r w:rsidR="00B42B4F" w:rsidRPr="00833BB8">
        <w:t xml:space="preserve"> </w:t>
      </w:r>
      <w:r w:rsidR="003107AA" w:rsidRPr="00833BB8">
        <w:t>Good luck</w:t>
      </w:r>
      <w:r w:rsidR="00955799" w:rsidRPr="00833BB8">
        <w:t>!</w:t>
      </w:r>
    </w:p>
    <w:p w:rsidR="00D87A0E" w:rsidRPr="007853A2" w:rsidRDefault="00D87A0E"/>
    <w:sectPr w:rsidR="00D87A0E" w:rsidRPr="007853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E7"/>
    <w:rsid w:val="000B3E00"/>
    <w:rsid w:val="001C58E7"/>
    <w:rsid w:val="00216A47"/>
    <w:rsid w:val="002322F5"/>
    <w:rsid w:val="003107AA"/>
    <w:rsid w:val="0037301A"/>
    <w:rsid w:val="003F08EE"/>
    <w:rsid w:val="00557613"/>
    <w:rsid w:val="005C0009"/>
    <w:rsid w:val="006C0089"/>
    <w:rsid w:val="006E1256"/>
    <w:rsid w:val="007853A2"/>
    <w:rsid w:val="007C3294"/>
    <w:rsid w:val="00833BB8"/>
    <w:rsid w:val="009275F0"/>
    <w:rsid w:val="00955799"/>
    <w:rsid w:val="00AC3F08"/>
    <w:rsid w:val="00B42B4F"/>
    <w:rsid w:val="00C22947"/>
    <w:rsid w:val="00D87A0E"/>
    <w:rsid w:val="00E4705F"/>
    <w:rsid w:val="00E916F6"/>
    <w:rsid w:val="00EC79BA"/>
    <w:rsid w:val="00E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6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3A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07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6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3A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0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c-csa.gc.ca/eng/astronauts/default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FB0E-F19A-412D-84A1-1548B630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799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ASC-CSA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Laplante2, Isabelle (ASC/CSA)</dc:creator>
  <cp:lastModifiedBy>Bernard, Virginie</cp:lastModifiedBy>
  <cp:revision>3</cp:revision>
  <dcterms:created xsi:type="dcterms:W3CDTF">2016-06-23T16:43:00Z</dcterms:created>
  <dcterms:modified xsi:type="dcterms:W3CDTF">2016-06-23T17:08:00Z</dcterms:modified>
</cp:coreProperties>
</file>