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B4F73" w14:textId="77777777" w:rsidR="004E5873" w:rsidRDefault="004E5873" w:rsidP="00115E6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w w:val="102"/>
          <w:sz w:val="24"/>
          <w:szCs w:val="24"/>
        </w:rPr>
      </w:pPr>
    </w:p>
    <w:p w14:paraId="3503D5F4" w14:textId="77777777" w:rsidR="004E5873" w:rsidRDefault="004E5873" w:rsidP="00742D05">
      <w:pPr>
        <w:widowControl w:val="0"/>
        <w:autoSpaceDE w:val="0"/>
        <w:autoSpaceDN w:val="0"/>
        <w:adjustRightInd w:val="0"/>
        <w:spacing w:after="0" w:line="276" w:lineRule="exact"/>
        <w:ind w:left="2324"/>
        <w:jc w:val="both"/>
        <w:rPr>
          <w:rFonts w:ascii="Times New Roman" w:hAnsi="Times New Roman"/>
          <w:color w:val="000000"/>
          <w:w w:val="102"/>
          <w:sz w:val="24"/>
          <w:szCs w:val="24"/>
        </w:rPr>
      </w:pPr>
    </w:p>
    <w:p w14:paraId="6F33D00C" w14:textId="77777777" w:rsidR="00FF688D" w:rsidRDefault="00FF688D" w:rsidP="00115E6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hAnsi="Arial" w:cs="Arial"/>
          <w:color w:val="000000"/>
          <w:w w:val="104"/>
          <w:sz w:val="36"/>
          <w:szCs w:val="36"/>
          <w:lang w:val="en-CA"/>
        </w:rPr>
      </w:pPr>
    </w:p>
    <w:p w14:paraId="31C15778" w14:textId="416719D3" w:rsidR="004E5873" w:rsidRPr="00FF688D" w:rsidRDefault="004D537F" w:rsidP="00115E6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hAnsi="Arial" w:cs="Arial"/>
          <w:color w:val="000000"/>
          <w:w w:val="104"/>
          <w:sz w:val="36"/>
          <w:szCs w:val="36"/>
        </w:rPr>
      </w:pPr>
      <w:r>
        <w:rPr>
          <w:rFonts w:ascii="Arial" w:hAnsi="Arial"/>
          <w:color w:val="000000"/>
          <w:sz w:val="36"/>
        </w:rPr>
        <w:t xml:space="preserve">Formulaire de demande de subvention dans le cadre de l’avis d’offre de participation (AOP) pour des suppléments au programme de bourses postdoctorales </w:t>
      </w:r>
      <w:r w:rsidR="00701AF3">
        <w:rPr>
          <w:rFonts w:ascii="Arial" w:hAnsi="Arial"/>
          <w:color w:val="000000"/>
          <w:sz w:val="36"/>
        </w:rPr>
        <w:t xml:space="preserve">(BP) </w:t>
      </w:r>
      <w:r>
        <w:rPr>
          <w:rFonts w:ascii="Arial" w:hAnsi="Arial"/>
          <w:color w:val="000000"/>
          <w:sz w:val="36"/>
        </w:rPr>
        <w:t>de 202</w:t>
      </w:r>
      <w:r w:rsidR="001F6C3D">
        <w:rPr>
          <w:rFonts w:ascii="Arial" w:hAnsi="Arial"/>
          <w:color w:val="000000"/>
          <w:sz w:val="36"/>
        </w:rPr>
        <w:t>2</w:t>
      </w:r>
      <w:r>
        <w:rPr>
          <w:rFonts w:ascii="Arial" w:hAnsi="Arial"/>
          <w:color w:val="000000"/>
          <w:sz w:val="36"/>
        </w:rPr>
        <w:t xml:space="preserve"> du Conseil de recherches en sciences naturelles et en génie du Canada (CRSNG)</w:t>
      </w:r>
    </w:p>
    <w:p w14:paraId="61455ADA" w14:textId="77777777" w:rsidR="004E5873" w:rsidRPr="00715B86" w:rsidRDefault="004E5873" w:rsidP="00742D05">
      <w:pPr>
        <w:widowControl w:val="0"/>
        <w:autoSpaceDE w:val="0"/>
        <w:autoSpaceDN w:val="0"/>
        <w:adjustRightInd w:val="0"/>
        <w:spacing w:after="0" w:line="280" w:lineRule="exact"/>
        <w:ind w:left="1799"/>
        <w:jc w:val="both"/>
        <w:rPr>
          <w:rFonts w:ascii="Verdana" w:hAnsi="Verdana"/>
          <w:color w:val="000000"/>
          <w:spacing w:val="-1"/>
          <w:sz w:val="36"/>
          <w:szCs w:val="36"/>
        </w:rPr>
      </w:pPr>
    </w:p>
    <w:p w14:paraId="3CBB493E" w14:textId="77777777" w:rsidR="004E5873" w:rsidRPr="00715B86" w:rsidRDefault="004E5873" w:rsidP="00742D05">
      <w:pPr>
        <w:widowControl w:val="0"/>
        <w:autoSpaceDE w:val="0"/>
        <w:autoSpaceDN w:val="0"/>
        <w:adjustRightInd w:val="0"/>
        <w:spacing w:after="0" w:line="280" w:lineRule="exact"/>
        <w:ind w:left="1799"/>
        <w:jc w:val="both"/>
        <w:rPr>
          <w:rFonts w:ascii="Verdana" w:hAnsi="Verdana"/>
          <w:color w:val="000000"/>
          <w:spacing w:val="-1"/>
          <w:sz w:val="24"/>
          <w:szCs w:val="24"/>
        </w:rPr>
      </w:pPr>
    </w:p>
    <w:p w14:paraId="77F5A683" w14:textId="77777777" w:rsidR="00FF688D" w:rsidRPr="00715B86" w:rsidRDefault="00FF688D" w:rsidP="00FF688D">
      <w:pPr>
        <w:spacing w:after="0" w:line="240" w:lineRule="auto"/>
        <w:rPr>
          <w:rFonts w:ascii="Arial" w:hAnsi="Arial" w:cs="Arial"/>
          <w:b/>
          <w:sz w:val="28"/>
          <w:szCs w:val="36"/>
        </w:rPr>
      </w:pPr>
    </w:p>
    <w:p w14:paraId="2601EB60" w14:textId="77777777" w:rsidR="00FF688D" w:rsidRPr="003150F0" w:rsidRDefault="00FF688D" w:rsidP="00FF688D">
      <w:p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/>
          <w:b/>
          <w:sz w:val="28"/>
        </w:rPr>
        <w:t>A. RENSEIGNEMENTS SUR LE DEMANDEUR</w:t>
      </w:r>
    </w:p>
    <w:p w14:paraId="32AF780D" w14:textId="77777777" w:rsidR="00FF688D" w:rsidRPr="00E523C3" w:rsidRDefault="00FF688D" w:rsidP="00FF688D">
      <w:pPr>
        <w:spacing w:after="0" w:line="240" w:lineRule="auto"/>
        <w:rPr>
          <w:rFonts w:ascii="Arial" w:hAnsi="Arial" w:cs="Arial"/>
          <w:b/>
        </w:rPr>
      </w:pPr>
    </w:p>
    <w:p w14:paraId="109D4AB7" w14:textId="1B4B3CD8" w:rsidR="00FF688D" w:rsidRPr="00E523C3" w:rsidRDefault="00C85701" w:rsidP="00FF68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u w:val="single"/>
        </w:rPr>
        <w:object w:dxaOrig="225" w:dyaOrig="225" w14:anchorId="196B9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31.65pt;height:18.15pt" o:ole="">
            <v:imagedata r:id="rId8" o:title=""/>
          </v:shape>
          <w:control r:id="rId9" w:name="TextBox111" w:shapeid="_x0000_i1085"/>
        </w:object>
      </w:r>
      <w:r>
        <w:rPr>
          <w:rFonts w:ascii="Arial" w:hAnsi="Arial"/>
          <w:u w:val="single"/>
        </w:rPr>
        <w:object w:dxaOrig="225" w:dyaOrig="225" w14:anchorId="12518579">
          <v:shape id="_x0000_i1087" type="#_x0000_t75" style="width:231.65pt;height:18.15pt" o:ole="">
            <v:imagedata r:id="rId8" o:title=""/>
          </v:shape>
          <w:control r:id="rId10" w:name="TextBox11" w:shapeid="_x0000_i1087"/>
        </w:objec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FF688D" w:rsidRPr="00224770" w14:paraId="50A89C75" w14:textId="77777777" w:rsidTr="00FF688D">
        <w:tc>
          <w:tcPr>
            <w:tcW w:w="4635" w:type="dxa"/>
            <w:shd w:val="clear" w:color="auto" w:fill="auto"/>
          </w:tcPr>
          <w:p w14:paraId="7D480699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de famille</w:t>
            </w:r>
          </w:p>
        </w:tc>
        <w:tc>
          <w:tcPr>
            <w:tcW w:w="4635" w:type="dxa"/>
            <w:shd w:val="clear" w:color="auto" w:fill="auto"/>
          </w:tcPr>
          <w:p w14:paraId="4F321DA8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Prénom</w:t>
            </w:r>
          </w:p>
        </w:tc>
      </w:tr>
    </w:tbl>
    <w:p w14:paraId="6F8719F4" w14:textId="77777777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</w:p>
    <w:p w14:paraId="2CFBA399" w14:textId="77777777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</w:p>
    <w:p w14:paraId="4CBFE518" w14:textId="2BC14974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u w:val="single"/>
        </w:rPr>
        <w:object w:dxaOrig="225" w:dyaOrig="225" w14:anchorId="5C7A3BF0">
          <v:shape id="_x0000_i1089" type="#_x0000_t75" style="width:462.7pt;height:18.15pt" o:ole="">
            <v:imagedata r:id="rId11" o:title=""/>
          </v:shape>
          <w:control r:id="rId12" w:name="TextBox12" w:shapeid="_x0000_i1089"/>
        </w:objec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9270"/>
      </w:tblGrid>
      <w:tr w:rsidR="00FF688D" w:rsidRPr="00224770" w14:paraId="2D053CA1" w14:textId="77777777" w:rsidTr="00FF688D">
        <w:tc>
          <w:tcPr>
            <w:tcW w:w="9270" w:type="dxa"/>
            <w:shd w:val="clear" w:color="auto" w:fill="auto"/>
          </w:tcPr>
          <w:p w14:paraId="78C4B29D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Adresse</w:t>
            </w:r>
          </w:p>
        </w:tc>
      </w:tr>
    </w:tbl>
    <w:p w14:paraId="3CF3AF40" w14:textId="77777777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</w:p>
    <w:p w14:paraId="6B96FE04" w14:textId="77777777" w:rsidR="00FF688D" w:rsidRPr="007D7130" w:rsidRDefault="00FF688D" w:rsidP="00FF688D">
      <w:pPr>
        <w:spacing w:after="0" w:line="240" w:lineRule="auto"/>
        <w:rPr>
          <w:rFonts w:ascii="Arial" w:hAnsi="Arial" w:cs="Arial"/>
          <w:u w:val="single"/>
        </w:rPr>
      </w:pPr>
    </w:p>
    <w:p w14:paraId="1A9BE281" w14:textId="5DA25DD0" w:rsidR="00FF688D" w:rsidRPr="007D7130" w:rsidRDefault="00FF688D" w:rsidP="00FF688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object w:dxaOrig="225" w:dyaOrig="225" w14:anchorId="585A3CE1">
          <v:shape id="_x0000_i1091" type="#_x0000_t75" style="width:154.65pt;height:18.15pt" o:ole="">
            <v:imagedata r:id="rId13" o:title=""/>
          </v:shape>
          <w:control r:id="rId14" w:name="TextBox13" w:shapeid="_x0000_i1091"/>
        </w:object>
      </w:r>
      <w:r>
        <w:rPr>
          <w:rFonts w:ascii="Arial" w:hAnsi="Arial"/>
          <w:u w:val="single"/>
        </w:rPr>
        <w:object w:dxaOrig="225" w:dyaOrig="225" w14:anchorId="18DE63A6">
          <v:shape id="_x0000_i1093" type="#_x0000_t75" style="width:154.65pt;height:18.15pt" o:ole="">
            <v:imagedata r:id="rId13" o:title=""/>
          </v:shape>
          <w:control r:id="rId15" w:name="TextBox131" w:shapeid="_x0000_i1093"/>
        </w:object>
      </w:r>
      <w:r>
        <w:rPr>
          <w:rFonts w:ascii="Arial" w:hAnsi="Arial"/>
          <w:u w:val="single"/>
        </w:rPr>
        <w:object w:dxaOrig="225" w:dyaOrig="225" w14:anchorId="26A19DF7">
          <v:shape id="_x0000_i1095" type="#_x0000_t75" style="width:154.65pt;height:18.15pt" o:ole="">
            <v:imagedata r:id="rId13" o:title=""/>
          </v:shape>
          <w:control r:id="rId16" w:name="TextBox132" w:shapeid="_x0000_i1095"/>
        </w:objec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FF688D" w:rsidRPr="00224770" w14:paraId="18BEC715" w14:textId="77777777" w:rsidTr="00FF688D">
        <w:tc>
          <w:tcPr>
            <w:tcW w:w="3090" w:type="dxa"/>
            <w:shd w:val="clear" w:color="auto" w:fill="auto"/>
          </w:tcPr>
          <w:p w14:paraId="694D3CDD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Ville</w:t>
            </w:r>
          </w:p>
        </w:tc>
        <w:tc>
          <w:tcPr>
            <w:tcW w:w="3090" w:type="dxa"/>
            <w:shd w:val="clear" w:color="auto" w:fill="auto"/>
          </w:tcPr>
          <w:p w14:paraId="5324C77F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Province</w:t>
            </w:r>
          </w:p>
        </w:tc>
        <w:tc>
          <w:tcPr>
            <w:tcW w:w="3090" w:type="dxa"/>
            <w:shd w:val="clear" w:color="auto" w:fill="auto"/>
          </w:tcPr>
          <w:p w14:paraId="45062B7A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Code postal</w:t>
            </w:r>
          </w:p>
        </w:tc>
      </w:tr>
    </w:tbl>
    <w:p w14:paraId="69E82959" w14:textId="77777777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</w:p>
    <w:p w14:paraId="0A87286E" w14:textId="77777777" w:rsidR="00FF688D" w:rsidRPr="007D7130" w:rsidRDefault="00FF688D" w:rsidP="00FF688D">
      <w:pPr>
        <w:spacing w:after="0" w:line="240" w:lineRule="auto"/>
        <w:rPr>
          <w:u w:val="single"/>
        </w:rPr>
      </w:pPr>
    </w:p>
    <w:p w14:paraId="7E26C96A" w14:textId="4F9C9AF8" w:rsidR="00FF688D" w:rsidRPr="007D7130" w:rsidRDefault="00FF688D" w:rsidP="00FF688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object w:dxaOrig="225" w:dyaOrig="225" w14:anchorId="2135CB39">
          <v:shape id="_x0000_i1097" type="#_x0000_t75" style="width:231.65pt;height:18.15pt" o:ole="">
            <v:imagedata r:id="rId8" o:title=""/>
          </v:shape>
          <w:control r:id="rId17" w:name="TextBox16" w:shapeid="_x0000_i1097"/>
        </w:object>
      </w:r>
      <w:r>
        <w:rPr>
          <w:rFonts w:ascii="Arial" w:hAnsi="Arial"/>
          <w:u w:val="single"/>
        </w:rPr>
        <w:object w:dxaOrig="225" w:dyaOrig="225" w14:anchorId="27C20FEB">
          <v:shape id="_x0000_i1099" type="#_x0000_t75" style="width:231.65pt;height:18.15pt" o:ole="">
            <v:imagedata r:id="rId8" o:title=""/>
          </v:shape>
          <w:control r:id="rId18" w:name="TextBox161" w:shapeid="_x0000_i1099"/>
        </w:objec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FF688D" w:rsidRPr="00224770" w14:paraId="151F4132" w14:textId="77777777" w:rsidTr="00FF688D">
        <w:tc>
          <w:tcPr>
            <w:tcW w:w="4635" w:type="dxa"/>
            <w:shd w:val="clear" w:color="auto" w:fill="auto"/>
          </w:tcPr>
          <w:p w14:paraId="3109F653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Téléphone (principal)</w:t>
            </w:r>
          </w:p>
        </w:tc>
        <w:tc>
          <w:tcPr>
            <w:tcW w:w="4635" w:type="dxa"/>
            <w:shd w:val="clear" w:color="auto" w:fill="auto"/>
          </w:tcPr>
          <w:p w14:paraId="663B89B8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Téléphone (secondaire)</w:t>
            </w:r>
          </w:p>
        </w:tc>
      </w:tr>
    </w:tbl>
    <w:p w14:paraId="6B14DD79" w14:textId="77777777" w:rsidR="00FF688D" w:rsidRPr="00E523C3" w:rsidRDefault="00FF688D" w:rsidP="00FF688D">
      <w:pPr>
        <w:spacing w:after="0" w:line="240" w:lineRule="auto"/>
      </w:pPr>
    </w:p>
    <w:p w14:paraId="1A8161A5" w14:textId="77777777" w:rsidR="00FF688D" w:rsidRPr="007D7130" w:rsidRDefault="00FF688D" w:rsidP="00FF688D">
      <w:pPr>
        <w:spacing w:after="0" w:line="240" w:lineRule="auto"/>
        <w:rPr>
          <w:u w:val="single"/>
        </w:rPr>
      </w:pPr>
    </w:p>
    <w:p w14:paraId="708BC5FD" w14:textId="064F0B80" w:rsidR="00FF688D" w:rsidRPr="00E523C3" w:rsidRDefault="00FF688D" w:rsidP="00FF688D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u w:val="single"/>
        </w:rPr>
        <w:object w:dxaOrig="225" w:dyaOrig="225" w14:anchorId="5AE9656A">
          <v:shape id="_x0000_i1101" type="#_x0000_t75" style="width:462.7pt;height:18.15pt" o:ole="">
            <v:imagedata r:id="rId11" o:title=""/>
          </v:shape>
          <w:control r:id="rId19" w:name="TextBox121" w:shapeid="_x0000_i1101"/>
        </w:objec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9270"/>
      </w:tblGrid>
      <w:tr w:rsidR="00FF688D" w:rsidRPr="00224770" w14:paraId="125B91CD" w14:textId="77777777" w:rsidTr="00FF688D">
        <w:tc>
          <w:tcPr>
            <w:tcW w:w="9270" w:type="dxa"/>
            <w:shd w:val="clear" w:color="auto" w:fill="auto"/>
          </w:tcPr>
          <w:p w14:paraId="3D376CF4" w14:textId="77777777" w:rsidR="00FF688D" w:rsidRPr="00224770" w:rsidRDefault="00FF688D" w:rsidP="00FF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Adresse de courriel</w:t>
            </w:r>
          </w:p>
        </w:tc>
      </w:tr>
    </w:tbl>
    <w:p w14:paraId="5DF5320C" w14:textId="77777777" w:rsidR="00FF688D" w:rsidRPr="00E523C3" w:rsidRDefault="00FF688D" w:rsidP="00FF688D">
      <w:pPr>
        <w:spacing w:after="0" w:line="240" w:lineRule="auto"/>
      </w:pPr>
    </w:p>
    <w:p w14:paraId="5ACDC576" w14:textId="77777777" w:rsidR="001F6C3D" w:rsidRDefault="001F6C3D" w:rsidP="001F6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5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Langue de correspondance désirée : </w:t>
      </w:r>
    </w:p>
    <w:p w14:paraId="231D1DC1" w14:textId="77777777" w:rsidR="001F6C3D" w:rsidRDefault="004730F8" w:rsidP="001F6C3D">
      <w:pPr>
        <w:spacing w:after="0"/>
        <w:ind w:firstLine="720"/>
        <w:rPr>
          <w:rFonts w:ascii="Arial" w:hAnsi="Arial" w:cs="Arial"/>
          <w:sz w:val="18"/>
        </w:rPr>
      </w:pPr>
      <w:sdt>
        <w:sdtPr>
          <w:rPr>
            <w:rFonts w:ascii="Arial" w:hAnsi="Arial" w:cs="Arial"/>
          </w:rPr>
          <w:id w:val="-29006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3D">
            <w:rPr>
              <w:rFonts w:ascii="MS Gothic" w:eastAsia="MS Gothic" w:hAnsi="MS Gothic" w:cs="Arial" w:hint="eastAsia"/>
            </w:rPr>
            <w:t>☐</w:t>
          </w:r>
        </w:sdtContent>
      </w:sdt>
      <w:r w:rsidR="001F6C3D">
        <w:rPr>
          <w:rFonts w:ascii="Arial" w:hAnsi="Arial" w:cs="Arial"/>
          <w:sz w:val="18"/>
        </w:rPr>
        <w:t>Français</w:t>
      </w:r>
    </w:p>
    <w:p w14:paraId="2F0B3F72" w14:textId="77777777" w:rsidR="001F6C3D" w:rsidRPr="00EC5EC3" w:rsidRDefault="004730F8" w:rsidP="001F6C3D">
      <w:pPr>
        <w:spacing w:after="0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004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3D">
            <w:rPr>
              <w:rFonts w:ascii="MS Gothic" w:eastAsia="MS Gothic" w:hAnsi="MS Gothic" w:cs="Arial" w:hint="eastAsia"/>
            </w:rPr>
            <w:t>☐</w:t>
          </w:r>
        </w:sdtContent>
      </w:sdt>
      <w:r w:rsidR="001F6C3D">
        <w:rPr>
          <w:rFonts w:ascii="Arial" w:hAnsi="Arial" w:cs="Arial"/>
          <w:sz w:val="18"/>
        </w:rPr>
        <w:t>Anglais</w:t>
      </w:r>
    </w:p>
    <w:p w14:paraId="2C51333C" w14:textId="77777777" w:rsidR="004E5873" w:rsidRPr="004B26A6" w:rsidRDefault="004E5873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color w:val="000000"/>
          <w:spacing w:val="-4"/>
          <w:lang w:val="en-CA"/>
        </w:rPr>
      </w:pPr>
    </w:p>
    <w:p w14:paraId="42273DD1" w14:textId="77777777" w:rsidR="004E5873" w:rsidRPr="004B26A6" w:rsidRDefault="004E5873" w:rsidP="00742D05">
      <w:pPr>
        <w:widowControl w:val="0"/>
        <w:tabs>
          <w:tab w:val="left" w:pos="5399"/>
          <w:tab w:val="left" w:pos="8279"/>
        </w:tabs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color w:val="000000"/>
          <w:spacing w:val="-3"/>
          <w:lang w:val="en-CA"/>
        </w:rPr>
      </w:pPr>
    </w:p>
    <w:p w14:paraId="767B5D87" w14:textId="77777777" w:rsidR="004E5873" w:rsidRPr="004B26A6" w:rsidRDefault="004E5873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color w:val="000000"/>
          <w:w w:val="104"/>
          <w:sz w:val="24"/>
          <w:szCs w:val="24"/>
        </w:rPr>
      </w:pPr>
      <w:bookmarkStart w:id="0" w:name="Pg2"/>
      <w:bookmarkEnd w:id="0"/>
    </w:p>
    <w:p w14:paraId="75C005BE" w14:textId="77777777" w:rsidR="004E5873" w:rsidRPr="004B26A6" w:rsidRDefault="004E5873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color w:val="000000"/>
          <w:w w:val="104"/>
          <w:sz w:val="24"/>
          <w:szCs w:val="24"/>
          <w:lang w:val="en-CA"/>
        </w:rPr>
      </w:pPr>
    </w:p>
    <w:p w14:paraId="62A9340C" w14:textId="77777777" w:rsidR="005320D6" w:rsidRPr="004B26A6" w:rsidRDefault="005320D6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b/>
          <w:color w:val="000000"/>
          <w:w w:val="104"/>
          <w:sz w:val="28"/>
          <w:szCs w:val="24"/>
        </w:rPr>
      </w:pPr>
      <w:r>
        <w:br w:type="page"/>
      </w:r>
    </w:p>
    <w:p w14:paraId="103E8B1A" w14:textId="77777777" w:rsidR="00195633" w:rsidRPr="00FF688D" w:rsidRDefault="00FF688D" w:rsidP="00FF688D">
      <w:pPr>
        <w:pStyle w:val="Titre"/>
        <w:rPr>
          <w:rFonts w:ascii="Arial" w:hAnsi="Arial" w:cs="Arial"/>
          <w:b/>
          <w:w w:val="103"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B. ADMISSIBILITÉ</w:t>
      </w:r>
    </w:p>
    <w:p w14:paraId="4A6B16A6" w14:textId="77777777" w:rsidR="006E6640" w:rsidRPr="004B26A6" w:rsidRDefault="006E6640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b/>
          <w:color w:val="000000"/>
          <w:w w:val="104"/>
          <w:sz w:val="28"/>
          <w:szCs w:val="24"/>
          <w:lang w:val="en-CA"/>
        </w:rPr>
      </w:pPr>
    </w:p>
    <w:p w14:paraId="34FD9523" w14:textId="77777777" w:rsidR="002D595D" w:rsidRDefault="002D595D" w:rsidP="002D595D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14:paraId="7F4F20D3" w14:textId="40FD941A" w:rsidR="002D595D" w:rsidRPr="002D595D" w:rsidRDefault="002D595D" w:rsidP="002D595D">
      <w:pPr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Quel est votre statut de citoyen</w:t>
      </w:r>
      <w:r w:rsidR="00EF18DA">
        <w:rPr>
          <w:rFonts w:ascii="Arial" w:hAnsi="Arial"/>
          <w:b/>
        </w:rPr>
        <w:t>neté</w:t>
      </w:r>
      <w:r>
        <w:rPr>
          <w:rFonts w:ascii="Arial" w:hAnsi="Arial"/>
          <w:b/>
        </w:rPr>
        <w:t>?</w:t>
      </w:r>
    </w:p>
    <w:p w14:paraId="19AB38F0" w14:textId="77777777" w:rsidR="002D595D" w:rsidRPr="00715B86" w:rsidRDefault="002D595D" w:rsidP="002D595D">
      <w:pPr>
        <w:spacing w:after="0" w:line="240" w:lineRule="auto"/>
        <w:ind w:left="360"/>
        <w:rPr>
          <w:rFonts w:ascii="Arial" w:hAnsi="Arial" w:cs="Arial"/>
          <w:b/>
        </w:rPr>
      </w:pPr>
    </w:p>
    <w:p w14:paraId="1B347D2D" w14:textId="1B38F63F" w:rsidR="00FF688D" w:rsidRPr="00E51284" w:rsidRDefault="002D595D" w:rsidP="00E5128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6BED6830">
          <v:shape id="_x0000_i1103" type="#_x0000_t75" style="width:108.3pt;height:18.15pt" o:ole="">
            <v:imagedata r:id="rId20" o:title=""/>
          </v:shape>
          <w:control r:id="rId21" w:name="CheckBox13313" w:shapeid="_x0000_i1103"/>
        </w:object>
      </w:r>
      <w:r>
        <w:rPr>
          <w:rFonts w:ascii="Arial" w:hAnsi="Arial"/>
        </w:rPr>
        <w:tab/>
      </w:r>
      <w:r>
        <w:object w:dxaOrig="225" w:dyaOrig="225" w14:anchorId="0DC2F7D8">
          <v:shape id="_x0000_i1105" type="#_x0000_t75" style="width:114.55pt;height:18.15pt" o:ole="">
            <v:imagedata r:id="rId22" o:title=""/>
          </v:shape>
          <w:control r:id="rId23" w:name="CheckBox314" w:shapeid="_x0000_i1105"/>
        </w:object>
      </w:r>
      <w:r>
        <w:object w:dxaOrig="225" w:dyaOrig="225" w14:anchorId="0BAADD6F">
          <v:shape id="_x0000_i1107" type="#_x0000_t75" style="width:97.05pt;height:18.15pt" o:ole="">
            <v:imagedata r:id="rId24" o:title=""/>
          </v:shape>
          <w:control r:id="rId25" w:name="CheckBox313" w:shapeid="_x0000_i1107"/>
        </w:object>
      </w:r>
      <w:r>
        <w:rPr>
          <w:rFonts w:ascii="Arial" w:hAnsi="Arial"/>
          <w:b/>
          <w:color w:val="000000"/>
        </w:rPr>
        <w:br/>
      </w:r>
    </w:p>
    <w:p w14:paraId="47B2D8F3" w14:textId="577A7770" w:rsidR="00FF688D" w:rsidRPr="00FF688D" w:rsidRDefault="00FF688D" w:rsidP="002D595D">
      <w:pPr>
        <w:pStyle w:val="Paragraphedeliste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Nom de l</w:t>
      </w:r>
      <w:r w:rsidR="00715B86">
        <w:rPr>
          <w:rFonts w:ascii="Arial" w:hAnsi="Arial"/>
          <w:b/>
        </w:rPr>
        <w:t>’</w:t>
      </w:r>
      <w:r>
        <w:rPr>
          <w:rFonts w:ascii="Arial" w:hAnsi="Arial"/>
          <w:b/>
        </w:rPr>
        <w:t>établissement d’enseignement ou autre institut de recherche où vous réaliserez votre projet de recherche postdoctorale :</w:t>
      </w:r>
    </w:p>
    <w:p w14:paraId="3339C58F" w14:textId="77777777" w:rsidR="00FF688D" w:rsidRPr="00715B86" w:rsidRDefault="00FF688D" w:rsidP="00FF688D">
      <w:pPr>
        <w:spacing w:after="0" w:line="240" w:lineRule="auto"/>
        <w:ind w:left="360"/>
        <w:rPr>
          <w:rFonts w:ascii="Arial" w:hAnsi="Arial" w:cs="Arial"/>
          <w:b/>
        </w:rPr>
      </w:pPr>
    </w:p>
    <w:p w14:paraId="4A5CCC46" w14:textId="5D3E0321" w:rsidR="00FF688D" w:rsidRDefault="00FF688D" w:rsidP="00FF688D">
      <w:pPr>
        <w:tabs>
          <w:tab w:val="left" w:pos="9270"/>
        </w:tabs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/>
          <w:b/>
        </w:rPr>
        <w:object w:dxaOrig="225" w:dyaOrig="225" w14:anchorId="5AB13420">
          <v:shape id="_x0000_i1109" type="#_x0000_t75" style="width:438.25pt;height:18.15pt" o:ole="">
            <v:imagedata r:id="rId26" o:title=""/>
          </v:shape>
          <w:control r:id="rId27" w:name="TextBox5" w:shapeid="_x0000_i1109"/>
        </w:object>
      </w:r>
    </w:p>
    <w:p w14:paraId="74273F8D" w14:textId="5661305E" w:rsidR="0018513E" w:rsidRDefault="0018513E" w:rsidP="000C3B54">
      <w:pPr>
        <w:spacing w:after="0" w:line="240" w:lineRule="auto"/>
        <w:ind w:left="360"/>
        <w:rPr>
          <w:rFonts w:ascii="Arial" w:hAnsi="Arial" w:cs="Arial"/>
        </w:rPr>
      </w:pPr>
    </w:p>
    <w:p w14:paraId="239C81B5" w14:textId="63088C67" w:rsidR="0018513E" w:rsidRPr="0018513E" w:rsidRDefault="00063A14" w:rsidP="0073551F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3" w:lineRule="exact"/>
        <w:rPr>
          <w:rFonts w:ascii="Arial" w:hAnsi="Arial" w:cs="Arial"/>
          <w:b/>
          <w:color w:val="000000"/>
          <w:w w:val="104"/>
          <w:szCs w:val="24"/>
        </w:rPr>
      </w:pPr>
      <w:r>
        <w:rPr>
          <w:rFonts w:ascii="Arial" w:hAnsi="Arial"/>
          <w:b/>
          <w:color w:val="000000"/>
        </w:rPr>
        <w:t xml:space="preserve">Avez-vous soumis une </w:t>
      </w:r>
      <w:r w:rsidR="0073551F">
        <w:rPr>
          <w:rFonts w:ascii="Arial" w:hAnsi="Arial"/>
          <w:b/>
          <w:color w:val="000000"/>
        </w:rPr>
        <w:t>demande</w:t>
      </w:r>
      <w:r>
        <w:rPr>
          <w:rFonts w:ascii="Arial" w:hAnsi="Arial"/>
          <w:b/>
          <w:color w:val="000000"/>
        </w:rPr>
        <w:t xml:space="preserve"> dans le cadre du </w:t>
      </w:r>
      <w:r w:rsidR="0073551F">
        <w:rPr>
          <w:rFonts w:ascii="Arial" w:hAnsi="Arial"/>
          <w:b/>
          <w:color w:val="000000"/>
        </w:rPr>
        <w:t>P</w:t>
      </w:r>
      <w:r>
        <w:rPr>
          <w:rFonts w:ascii="Arial" w:hAnsi="Arial"/>
          <w:b/>
          <w:color w:val="000000"/>
        </w:rPr>
        <w:t xml:space="preserve">rogramme </w:t>
      </w:r>
      <w:r w:rsidR="0073551F">
        <w:rPr>
          <w:rFonts w:ascii="Arial" w:hAnsi="Arial"/>
          <w:b/>
          <w:color w:val="000000"/>
        </w:rPr>
        <w:t>BP</w:t>
      </w:r>
      <w:r>
        <w:rPr>
          <w:rFonts w:ascii="Arial" w:hAnsi="Arial"/>
          <w:b/>
          <w:color w:val="000000"/>
        </w:rPr>
        <w:t xml:space="preserve"> du CRSNG? </w:t>
      </w:r>
    </w:p>
    <w:p w14:paraId="698974D1" w14:textId="041E01D9" w:rsidR="0018513E" w:rsidRPr="00715B86" w:rsidRDefault="0018513E" w:rsidP="000C3B54">
      <w:pPr>
        <w:spacing w:after="0" w:line="240" w:lineRule="auto"/>
        <w:ind w:left="360"/>
      </w:pPr>
    </w:p>
    <w:p w14:paraId="71A516C9" w14:textId="09B6D093" w:rsidR="0018513E" w:rsidRPr="00993188" w:rsidRDefault="0018513E" w:rsidP="0018513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26F94091">
          <v:shape id="_x0000_i1111" type="#_x0000_t75" style="width:108.3pt;height:18.15pt" o:ole="">
            <v:imagedata r:id="rId28" o:title=""/>
          </v:shape>
          <w:control r:id="rId29" w:name="CheckBox1331" w:shapeid="_x0000_i1111"/>
        </w:object>
      </w:r>
      <w:r>
        <w:rPr>
          <w:rFonts w:ascii="Arial" w:hAnsi="Arial"/>
        </w:rPr>
        <w:tab/>
      </w:r>
      <w:r>
        <w:object w:dxaOrig="225" w:dyaOrig="225" w14:anchorId="432EB366">
          <v:shape id="_x0000_i1113" type="#_x0000_t75" style="width:59.5pt;height:18.15pt" o:ole="">
            <v:imagedata r:id="rId30" o:title=""/>
          </v:shape>
          <w:control r:id="rId31" w:name="CheckBox31" w:shapeid="_x0000_i1113"/>
        </w:object>
      </w:r>
    </w:p>
    <w:p w14:paraId="0EFDC0C0" w14:textId="37900CF0" w:rsidR="0018513E" w:rsidRDefault="0018513E" w:rsidP="000C3B54">
      <w:pPr>
        <w:spacing w:after="0" w:line="240" w:lineRule="auto"/>
        <w:ind w:left="360"/>
        <w:rPr>
          <w:lang w:val="en-CA"/>
        </w:rPr>
      </w:pPr>
    </w:p>
    <w:p w14:paraId="0E6BF2BA" w14:textId="45B941BF" w:rsidR="00F348BA" w:rsidRPr="0018513E" w:rsidRDefault="00F348BA" w:rsidP="00F348BA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b/>
          <w:color w:val="000000"/>
          <w:w w:val="104"/>
          <w:szCs w:val="24"/>
        </w:rPr>
      </w:pPr>
      <w:r>
        <w:rPr>
          <w:rFonts w:ascii="Arial" w:hAnsi="Arial"/>
          <w:b/>
          <w:color w:val="000000"/>
        </w:rPr>
        <w:t xml:space="preserve">Si vous obtenez une bourse postdoctorale du CRSNG, mènerez-vous votre projet de recherche au Canada? </w:t>
      </w:r>
    </w:p>
    <w:p w14:paraId="5E4B806B" w14:textId="77777777" w:rsidR="00F348BA" w:rsidRPr="00715B86" w:rsidRDefault="00F348BA" w:rsidP="00F348BA">
      <w:pPr>
        <w:spacing w:after="0" w:line="240" w:lineRule="auto"/>
        <w:ind w:left="360"/>
      </w:pPr>
    </w:p>
    <w:p w14:paraId="4F50AC57" w14:textId="256BA654" w:rsidR="00126B98" w:rsidRPr="00993188" w:rsidRDefault="00126B98" w:rsidP="00126B98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52087A39">
          <v:shape id="_x0000_i1115" type="#_x0000_t75" style="width:108.3pt;height:18.15pt" o:ole="">
            <v:imagedata r:id="rId28" o:title=""/>
          </v:shape>
          <w:control r:id="rId32" w:name="CheckBox13314" w:shapeid="_x0000_i1115"/>
        </w:object>
      </w:r>
      <w:r>
        <w:rPr>
          <w:rFonts w:ascii="Arial" w:hAnsi="Arial"/>
        </w:rPr>
        <w:tab/>
      </w:r>
      <w:r>
        <w:object w:dxaOrig="225" w:dyaOrig="225" w14:anchorId="2A45B580">
          <v:shape id="_x0000_i1117" type="#_x0000_t75" style="width:59.5pt;height:18.15pt" o:ole="">
            <v:imagedata r:id="rId30" o:title=""/>
          </v:shape>
          <w:control r:id="rId33" w:name="CheckBox315" w:shapeid="_x0000_i1117"/>
        </w:object>
      </w:r>
    </w:p>
    <w:p w14:paraId="0D7D16F1" w14:textId="77777777" w:rsidR="00F348BA" w:rsidRPr="0018513E" w:rsidRDefault="00F348BA" w:rsidP="000C3B54">
      <w:pPr>
        <w:spacing w:after="0" w:line="240" w:lineRule="auto"/>
        <w:ind w:left="360"/>
        <w:rPr>
          <w:lang w:val="en-CA"/>
        </w:rPr>
      </w:pPr>
    </w:p>
    <w:p w14:paraId="16C91B97" w14:textId="5BD1C02F" w:rsidR="000C3B54" w:rsidRDefault="000C3B54" w:rsidP="000C3B54">
      <w:pPr>
        <w:pStyle w:val="Paragraphedeliste"/>
        <w:spacing w:after="0" w:line="240" w:lineRule="auto"/>
        <w:ind w:left="360"/>
        <w:rPr>
          <w:rFonts w:ascii="Arial" w:hAnsi="Arial" w:cs="Arial"/>
          <w:b/>
          <w:lang w:val="en-CA"/>
        </w:rPr>
      </w:pPr>
    </w:p>
    <w:p w14:paraId="069303FF" w14:textId="77777777" w:rsidR="00F348BA" w:rsidRDefault="00F348BA">
      <w:pPr>
        <w:spacing w:after="0" w:line="240" w:lineRule="auto"/>
        <w:rPr>
          <w:rFonts w:ascii="Arial" w:hAnsi="Arial" w:cs="Arial"/>
          <w:b/>
          <w:sz w:val="28"/>
        </w:rPr>
      </w:pPr>
      <w:r>
        <w:br w:type="page"/>
      </w:r>
    </w:p>
    <w:p w14:paraId="1907222D" w14:textId="017BD47A" w:rsidR="0018513E" w:rsidRDefault="0018513E" w:rsidP="0018513E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C. RENSEIGNEMENTS COMPLÉMENTAIRES SUR LE DEMANDEUR</w:t>
      </w:r>
    </w:p>
    <w:p w14:paraId="308CF556" w14:textId="77777777" w:rsidR="005320D6" w:rsidRPr="00715B86" w:rsidRDefault="005320D6" w:rsidP="00742D05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Verdana" w:hAnsi="Verdana"/>
          <w:b/>
          <w:color w:val="000000"/>
          <w:w w:val="104"/>
          <w:sz w:val="24"/>
          <w:szCs w:val="24"/>
        </w:rPr>
      </w:pPr>
    </w:p>
    <w:p w14:paraId="2AACB338" w14:textId="09975FA4" w:rsidR="005320D6" w:rsidRDefault="00C443ED" w:rsidP="00576F3E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3" w:lineRule="exact"/>
        <w:rPr>
          <w:rFonts w:ascii="Arial" w:hAnsi="Arial" w:cs="Arial"/>
          <w:b/>
          <w:color w:val="000000"/>
          <w:w w:val="104"/>
          <w:sz w:val="24"/>
          <w:szCs w:val="24"/>
        </w:rPr>
      </w:pPr>
      <w:r>
        <w:rPr>
          <w:rFonts w:ascii="Arial" w:hAnsi="Arial"/>
          <w:b/>
          <w:color w:val="000000"/>
        </w:rPr>
        <w:t>Avez-vous déjà été financé directement par l</w:t>
      </w:r>
      <w:r w:rsidR="00715B86">
        <w:rPr>
          <w:rFonts w:ascii="Arial" w:hAnsi="Arial"/>
          <w:b/>
          <w:color w:val="000000"/>
        </w:rPr>
        <w:t>’</w:t>
      </w:r>
      <w:r>
        <w:rPr>
          <w:rFonts w:ascii="Arial" w:hAnsi="Arial"/>
          <w:b/>
          <w:color w:val="000000"/>
        </w:rPr>
        <w:t>Agence spatiale canadienne (ASC)? Si oui, veuillez fournir des détails concernant le financement reçu (p.ex., le titre de l</w:t>
      </w:r>
      <w:r w:rsidR="00715B86">
        <w:rPr>
          <w:rFonts w:ascii="Arial" w:hAnsi="Arial"/>
          <w:b/>
          <w:color w:val="000000"/>
        </w:rPr>
        <w:t>’</w:t>
      </w:r>
      <w:r>
        <w:rPr>
          <w:rFonts w:ascii="Arial" w:hAnsi="Arial"/>
          <w:b/>
          <w:color w:val="000000"/>
        </w:rPr>
        <w:t>AOP).</w:t>
      </w:r>
    </w:p>
    <w:p w14:paraId="79690924" w14:textId="77777777" w:rsidR="0018513E" w:rsidRPr="00715B86" w:rsidRDefault="0018513E" w:rsidP="0018513E">
      <w:pPr>
        <w:pStyle w:val="Paragraphedeliste"/>
        <w:widowControl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Arial" w:hAnsi="Arial" w:cs="Arial"/>
          <w:b/>
          <w:color w:val="000000"/>
          <w:w w:val="104"/>
          <w:sz w:val="24"/>
          <w:szCs w:val="24"/>
        </w:rPr>
      </w:pPr>
    </w:p>
    <w:p w14:paraId="4416A0E8" w14:textId="636DA6DB" w:rsidR="00B14C85" w:rsidRDefault="0018513E" w:rsidP="0018513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7F5A58F5">
          <v:shape id="_x0000_i1119" type="#_x0000_t75" style="width:98.3pt;height:18.15pt" o:ole="">
            <v:imagedata r:id="rId34" o:title=""/>
          </v:shape>
          <w:control r:id="rId35" w:name="CheckBox13311" w:shapeid="_x0000_i1119"/>
        </w:object>
      </w:r>
      <w:r>
        <w:rPr>
          <w:rFonts w:ascii="Arial" w:hAnsi="Arial"/>
          <w:b/>
        </w:rPr>
        <w:object w:dxaOrig="225" w:dyaOrig="225" w14:anchorId="66FC62EB">
          <v:shape id="_x0000_i1121" type="#_x0000_t75" style="width:344.35pt;height:18.15pt" o:ole="">
            <v:imagedata r:id="rId36" o:title=""/>
          </v:shape>
          <w:control r:id="rId37" w:name="TextBox511" w:shapeid="_x0000_i1121"/>
        </w:object>
      </w:r>
    </w:p>
    <w:p w14:paraId="3338B867" w14:textId="7F4119AD" w:rsidR="0018513E" w:rsidRPr="0018513E" w:rsidRDefault="0018513E" w:rsidP="0018513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48139B46">
          <v:shape id="_x0000_i1123" type="#_x0000_t75" style="width:59.5pt;height:18.15pt" o:ole="">
            <v:imagedata r:id="rId30" o:title=""/>
          </v:shape>
          <w:control r:id="rId38" w:name="CheckBox311" w:shapeid="_x0000_i1123"/>
        </w:object>
      </w:r>
    </w:p>
    <w:p w14:paraId="0948C275" w14:textId="030ACBFD" w:rsidR="0018513E" w:rsidRPr="004B26A6" w:rsidRDefault="0018513E" w:rsidP="00F348BA">
      <w:pPr>
        <w:spacing w:after="0" w:line="240" w:lineRule="auto"/>
        <w:rPr>
          <w:rFonts w:ascii="Verdana" w:hAnsi="Verdana"/>
          <w:color w:val="000000"/>
          <w:w w:val="104"/>
          <w:sz w:val="24"/>
          <w:szCs w:val="24"/>
          <w:lang w:val="en-CA"/>
        </w:rPr>
      </w:pPr>
    </w:p>
    <w:p w14:paraId="206D2158" w14:textId="2D7AABA5" w:rsidR="00063A14" w:rsidRPr="00063A14" w:rsidRDefault="00063A14" w:rsidP="00063A14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Autodéclaration pour les membres d’un groupe visé par l</w:t>
      </w:r>
      <w:r w:rsidR="00715B86">
        <w:rPr>
          <w:rFonts w:ascii="Arial" w:hAnsi="Arial"/>
          <w:b/>
        </w:rPr>
        <w:t>’</w:t>
      </w:r>
      <w:r>
        <w:rPr>
          <w:rFonts w:ascii="Arial" w:hAnsi="Arial"/>
          <w:b/>
        </w:rPr>
        <w:t>équité en matière d</w:t>
      </w:r>
      <w:r w:rsidR="00715B86">
        <w:rPr>
          <w:rFonts w:ascii="Arial" w:hAnsi="Arial"/>
          <w:b/>
        </w:rPr>
        <w:t>’</w:t>
      </w:r>
      <w:r>
        <w:rPr>
          <w:rFonts w:ascii="Arial" w:hAnsi="Arial"/>
          <w:b/>
        </w:rPr>
        <w:t>emploi</w:t>
      </w:r>
    </w:p>
    <w:p w14:paraId="15A4E565" w14:textId="77777777" w:rsidR="00063A14" w:rsidRPr="00715B86" w:rsidRDefault="00063A14" w:rsidP="00063A14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</w:p>
    <w:p w14:paraId="7200FE8C" w14:textId="46D4B9E2" w:rsidR="00063A14" w:rsidRPr="00063A14" w:rsidRDefault="00063A14" w:rsidP="00063A14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Veuillez noter que </w:t>
      </w:r>
      <w:r>
        <w:rPr>
          <w:rFonts w:ascii="Arial" w:hAnsi="Arial"/>
          <w:b/>
        </w:rPr>
        <w:t>votre réponse à l’autodéclaration est volontaire</w:t>
      </w:r>
      <w:r>
        <w:rPr>
          <w:rFonts w:ascii="Arial" w:hAnsi="Arial"/>
        </w:rPr>
        <w:t xml:space="preserve"> et sera utilisée à des fins statistiques, ainsi que pour l</w:t>
      </w:r>
      <w:r w:rsidR="00715B86">
        <w:rPr>
          <w:rFonts w:ascii="Arial" w:hAnsi="Arial"/>
        </w:rPr>
        <w:t>’</w:t>
      </w:r>
      <w:r>
        <w:rPr>
          <w:rFonts w:ascii="Arial" w:hAnsi="Arial"/>
        </w:rPr>
        <w:t xml:space="preserve">examen de votre demande de subvention. Vous pouvez consulter </w:t>
      </w:r>
      <w:hyperlink r:id="rId39" w:history="1">
        <w:r w:rsidR="00B05A77">
          <w:rPr>
            <w:rStyle w:val="Lienhypertexte"/>
            <w:rFonts w:ascii="Arial" w:hAnsi="Arial"/>
          </w:rPr>
          <w:t>ce s</w:t>
        </w:r>
        <w:r>
          <w:rPr>
            <w:rStyle w:val="Lienhypertexte"/>
            <w:rFonts w:ascii="Arial" w:hAnsi="Arial"/>
          </w:rPr>
          <w:t>ite</w:t>
        </w:r>
      </w:hyperlink>
      <w:r>
        <w:rPr>
          <w:rFonts w:ascii="Arial" w:hAnsi="Arial"/>
        </w:rPr>
        <w:t xml:space="preserve"> pour la connaître la définition de chaque groupe.</w:t>
      </w:r>
    </w:p>
    <w:p w14:paraId="2B323D2B" w14:textId="77777777" w:rsidR="00063A14" w:rsidRPr="00715B86" w:rsidRDefault="00063A14" w:rsidP="00063A14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</w:p>
    <w:p w14:paraId="41615B49" w14:textId="56145646" w:rsidR="00063A14" w:rsidRDefault="00063A14" w:rsidP="00063A14">
      <w:pPr>
        <w:numPr>
          <w:ilvl w:val="1"/>
          <w:numId w:val="25"/>
        </w:num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Veuillez indiquer votre </w:t>
      </w:r>
      <w:r w:rsidR="00B05A77">
        <w:rPr>
          <w:rFonts w:ascii="Arial" w:hAnsi="Arial"/>
          <w:b/>
        </w:rPr>
        <w:t>genre</w:t>
      </w:r>
      <w:r>
        <w:rPr>
          <w:rFonts w:ascii="Arial" w:hAnsi="Arial"/>
          <w:b/>
        </w:rPr>
        <w:t> :</w:t>
      </w:r>
    </w:p>
    <w:p w14:paraId="4EF7CFFE" w14:textId="77777777" w:rsidR="00063A14" w:rsidRDefault="00063A14" w:rsidP="00063A14">
      <w:p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</w:p>
    <w:p w14:paraId="13F32043" w14:textId="23ABF4AE" w:rsidR="00063A14" w:rsidRPr="00993188" w:rsidRDefault="00063A14" w:rsidP="00063A14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79B2CA4C">
          <v:shape id="_x0000_i1125" type="#_x0000_t75" style="width:108.3pt;height:18.15pt" o:ole="">
            <v:imagedata r:id="rId40" o:title=""/>
          </v:shape>
          <w:control r:id="rId41" w:name="CheckBox12" w:shapeid="_x0000_i1125"/>
        </w:object>
      </w:r>
      <w:r>
        <w:rPr>
          <w:rFonts w:ascii="Arial" w:hAnsi="Arial"/>
        </w:rPr>
        <w:tab/>
      </w:r>
      <w:r>
        <w:object w:dxaOrig="225" w:dyaOrig="225" w14:anchorId="5B07C7E9">
          <v:shape id="_x0000_i1127" type="#_x0000_t75" style="width:110.2pt;height:18.15pt" o:ole="">
            <v:imagedata r:id="rId42" o:title=""/>
          </v:shape>
          <w:control r:id="rId43" w:name="CheckBox32" w:shapeid="_x0000_i1127"/>
        </w:object>
      </w:r>
      <w:r>
        <w:object w:dxaOrig="225" w:dyaOrig="225" w14:anchorId="7083E5C5">
          <v:shape id="_x0000_i1129" type="#_x0000_t75" style="width:136.5pt;height:18.15pt" o:ole="">
            <v:imagedata r:id="rId44" o:title=""/>
          </v:shape>
          <w:control r:id="rId45" w:name="CheckBox321" w:shapeid="_x0000_i1129"/>
        </w:object>
      </w:r>
    </w:p>
    <w:p w14:paraId="71296DC6" w14:textId="77777777" w:rsidR="00063A14" w:rsidRDefault="00063A14" w:rsidP="00063A14">
      <w:p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</w:p>
    <w:p w14:paraId="5D65310D" w14:textId="467ACC44" w:rsidR="00063A14" w:rsidRPr="00063A14" w:rsidRDefault="00126B98" w:rsidP="00063A14">
      <w:pPr>
        <w:numPr>
          <w:ilvl w:val="1"/>
          <w:numId w:val="25"/>
        </w:num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/>
          <w:b/>
        </w:rPr>
        <w:t>Êtes-v</w:t>
      </w:r>
      <w:r w:rsidR="00063A14">
        <w:rPr>
          <w:rFonts w:ascii="Arial" w:hAnsi="Arial"/>
          <w:b/>
        </w:rPr>
        <w:t>ous Autochtone?</w:t>
      </w:r>
    </w:p>
    <w:p w14:paraId="0E179DC3" w14:textId="77777777" w:rsidR="00063A14" w:rsidRPr="00715B86" w:rsidRDefault="00063A14" w:rsidP="00063A14">
      <w:p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</w:p>
    <w:p w14:paraId="371B0D2B" w14:textId="70A8102F" w:rsidR="00126B98" w:rsidRPr="00993188" w:rsidRDefault="00126B98" w:rsidP="00126B98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2E442D33">
          <v:shape id="_x0000_i1131" type="#_x0000_t75" style="width:108.3pt;height:18.15pt" o:ole="">
            <v:imagedata r:id="rId28" o:title=""/>
          </v:shape>
          <w:control r:id="rId46" w:name="CheckBox13315" w:shapeid="_x0000_i1131"/>
        </w:object>
      </w:r>
      <w:r>
        <w:rPr>
          <w:rFonts w:ascii="Arial" w:hAnsi="Arial"/>
        </w:rPr>
        <w:tab/>
      </w:r>
      <w:r>
        <w:object w:dxaOrig="225" w:dyaOrig="225" w14:anchorId="0886D160">
          <v:shape id="_x0000_i1133" type="#_x0000_t75" style="width:59.5pt;height:18.15pt" o:ole="">
            <v:imagedata r:id="rId30" o:title=""/>
          </v:shape>
          <w:control r:id="rId47" w:name="CheckBox316" w:shapeid="_x0000_i1133"/>
        </w:object>
      </w:r>
    </w:p>
    <w:p w14:paraId="549298D0" w14:textId="77777777" w:rsidR="00063A14" w:rsidRDefault="00063A14" w:rsidP="00063A14">
      <w:pPr>
        <w:spacing w:after="0" w:line="240" w:lineRule="auto"/>
        <w:ind w:left="1440"/>
        <w:rPr>
          <w:rFonts w:ascii="Arial" w:hAnsi="Arial" w:cs="Arial"/>
        </w:rPr>
      </w:pPr>
    </w:p>
    <w:p w14:paraId="16FD46C5" w14:textId="77777777" w:rsidR="00063A14" w:rsidRPr="00063A14" w:rsidRDefault="00063A14" w:rsidP="00063A14">
      <w:pPr>
        <w:numPr>
          <w:ilvl w:val="1"/>
          <w:numId w:val="25"/>
        </w:num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/>
          <w:b/>
        </w:rPr>
        <w:t>Êtes-vous membre d’une minorité visible?</w:t>
      </w:r>
    </w:p>
    <w:p w14:paraId="0D90B9ED" w14:textId="77777777" w:rsidR="00063A14" w:rsidRPr="00715B86" w:rsidRDefault="00063A14" w:rsidP="00063A14">
      <w:p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</w:p>
    <w:p w14:paraId="496635FD" w14:textId="3CE1530B" w:rsidR="00126B98" w:rsidRPr="00993188" w:rsidRDefault="00126B98" w:rsidP="00126B98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4305CC3B">
          <v:shape id="_x0000_i1135" type="#_x0000_t75" style="width:108.3pt;height:18.15pt" o:ole="">
            <v:imagedata r:id="rId28" o:title=""/>
          </v:shape>
          <w:control r:id="rId48" w:name="CheckBox133151" w:shapeid="_x0000_i1135"/>
        </w:object>
      </w:r>
      <w:r>
        <w:rPr>
          <w:rFonts w:ascii="Arial" w:hAnsi="Arial"/>
        </w:rPr>
        <w:tab/>
      </w:r>
      <w:r>
        <w:object w:dxaOrig="225" w:dyaOrig="225" w14:anchorId="5078C5A1">
          <v:shape id="_x0000_i1137" type="#_x0000_t75" style="width:59.5pt;height:18.15pt" o:ole="">
            <v:imagedata r:id="rId30" o:title=""/>
          </v:shape>
          <w:control r:id="rId49" w:name="CheckBox3161" w:shapeid="_x0000_i1137"/>
        </w:object>
      </w:r>
    </w:p>
    <w:p w14:paraId="2D400FF6" w14:textId="77777777" w:rsidR="00063A14" w:rsidRDefault="00063A14" w:rsidP="00063A14">
      <w:pPr>
        <w:spacing w:after="0" w:line="240" w:lineRule="auto"/>
        <w:ind w:left="1440"/>
        <w:rPr>
          <w:rFonts w:ascii="Arial" w:hAnsi="Arial" w:cs="Arial"/>
        </w:rPr>
      </w:pPr>
    </w:p>
    <w:p w14:paraId="0DB109EA" w14:textId="77777777" w:rsidR="00063A14" w:rsidRPr="00063A14" w:rsidRDefault="00063A14" w:rsidP="00063A14">
      <w:pPr>
        <w:numPr>
          <w:ilvl w:val="1"/>
          <w:numId w:val="25"/>
        </w:num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/>
          <w:b/>
        </w:rPr>
        <w:t>Êtes-vous une personne handicapée?</w:t>
      </w:r>
    </w:p>
    <w:p w14:paraId="5BD61CAA" w14:textId="77777777" w:rsidR="00063A14" w:rsidRPr="00715B86" w:rsidRDefault="00063A14" w:rsidP="00063A14">
      <w:pPr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</w:rPr>
      </w:pPr>
    </w:p>
    <w:p w14:paraId="54ED1360" w14:textId="6DD50D5A" w:rsidR="00126B98" w:rsidRPr="00993188" w:rsidRDefault="00126B98" w:rsidP="00126B98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/>
        </w:rPr>
        <w:object w:dxaOrig="225" w:dyaOrig="225" w14:anchorId="5318D982">
          <v:shape id="_x0000_i1139" type="#_x0000_t75" style="width:108.3pt;height:18.15pt" o:ole="">
            <v:imagedata r:id="rId28" o:title=""/>
          </v:shape>
          <w:control r:id="rId50" w:name="CheckBox133152" w:shapeid="_x0000_i1139"/>
        </w:object>
      </w:r>
      <w:r>
        <w:rPr>
          <w:rFonts w:ascii="Arial" w:hAnsi="Arial"/>
        </w:rPr>
        <w:tab/>
      </w:r>
      <w:r>
        <w:object w:dxaOrig="225" w:dyaOrig="225" w14:anchorId="7B5D33A7">
          <v:shape id="_x0000_i1141" type="#_x0000_t75" style="width:59.5pt;height:18.15pt" o:ole="">
            <v:imagedata r:id="rId30" o:title=""/>
          </v:shape>
          <w:control r:id="rId51" w:name="CheckBox3162" w:shapeid="_x0000_i1141"/>
        </w:object>
      </w:r>
    </w:p>
    <w:p w14:paraId="2EF15D66" w14:textId="6CFD7906" w:rsidR="000B2625" w:rsidRDefault="000B2625" w:rsidP="007B34E8">
      <w:pPr>
        <w:spacing w:after="0" w:line="240" w:lineRule="auto"/>
        <w:ind w:left="1440"/>
        <w:rPr>
          <w:rFonts w:ascii="Arial" w:hAnsi="Arial" w:cs="Arial"/>
        </w:rPr>
      </w:pPr>
    </w:p>
    <w:p w14:paraId="4AAE9704" w14:textId="377477FE" w:rsidR="007B34E8" w:rsidRDefault="007B34E8" w:rsidP="007B34E8">
      <w:pPr>
        <w:spacing w:after="0" w:line="240" w:lineRule="auto"/>
        <w:ind w:left="1440"/>
        <w:rPr>
          <w:rFonts w:ascii="Arial" w:hAnsi="Arial" w:cs="Arial"/>
        </w:rPr>
      </w:pPr>
    </w:p>
    <w:p w14:paraId="0A2C25B7" w14:textId="77777777" w:rsidR="007B34E8" w:rsidRPr="007B34E8" w:rsidRDefault="007B34E8" w:rsidP="007B34E8">
      <w:pPr>
        <w:spacing w:after="0" w:line="240" w:lineRule="auto"/>
        <w:ind w:left="1440"/>
        <w:rPr>
          <w:rFonts w:ascii="Arial" w:hAnsi="Arial" w:cs="Arial"/>
        </w:rPr>
      </w:pPr>
    </w:p>
    <w:p w14:paraId="480A4F45" w14:textId="77777777" w:rsidR="00C552F3" w:rsidRDefault="00C552F3">
      <w:pPr>
        <w:spacing w:after="0" w:line="240" w:lineRule="auto"/>
        <w:rPr>
          <w:rFonts w:ascii="Arial" w:hAnsi="Arial" w:cs="Arial"/>
          <w:b/>
          <w:color w:val="000000"/>
          <w:w w:val="104"/>
          <w:sz w:val="28"/>
          <w:szCs w:val="24"/>
        </w:rPr>
      </w:pPr>
      <w:r>
        <w:br w:type="page"/>
      </w:r>
    </w:p>
    <w:p w14:paraId="366ADA34" w14:textId="30102271" w:rsidR="002B2238" w:rsidRDefault="00FA62DF" w:rsidP="00FA62DF">
      <w:pPr>
        <w:spacing w:after="0" w:line="240" w:lineRule="auto"/>
        <w:rPr>
          <w:rFonts w:ascii="Arial" w:hAnsi="Arial" w:cs="Arial"/>
          <w:b/>
          <w:color w:val="000000"/>
          <w:w w:val="104"/>
          <w:sz w:val="28"/>
          <w:szCs w:val="24"/>
        </w:rPr>
      </w:pPr>
      <w:r>
        <w:rPr>
          <w:rFonts w:ascii="Arial" w:hAnsi="Arial"/>
          <w:b/>
          <w:color w:val="000000"/>
          <w:sz w:val="28"/>
        </w:rPr>
        <w:lastRenderedPageBreak/>
        <w:t>D. INTÉRÊT ET OBJECTIFS DE CARRIÈRE DANS LES DISCIPLINES LIÉES AU SECTEUR SPATIAL (MAXIMUM 500 MOTS)</w:t>
      </w:r>
    </w:p>
    <w:p w14:paraId="59F0B95D" w14:textId="77777777" w:rsidR="00FA62DF" w:rsidRPr="00715B86" w:rsidRDefault="00FA62DF" w:rsidP="00FA62DF">
      <w:pPr>
        <w:widowControl w:val="0"/>
        <w:autoSpaceDE w:val="0"/>
        <w:autoSpaceDN w:val="0"/>
        <w:adjustRightInd w:val="0"/>
        <w:spacing w:after="0" w:line="253" w:lineRule="exact"/>
        <w:ind w:left="360"/>
        <w:jc w:val="both"/>
        <w:rPr>
          <w:rFonts w:ascii="Verdana" w:hAnsi="Verdana"/>
          <w:b/>
          <w:color w:val="000000"/>
          <w:w w:val="104"/>
          <w:sz w:val="28"/>
          <w:szCs w:val="24"/>
        </w:rPr>
      </w:pPr>
    </w:p>
    <w:p w14:paraId="0304193A" w14:textId="409B2AD9" w:rsidR="00FA62DF" w:rsidRPr="007B34E8" w:rsidRDefault="00FA62DF" w:rsidP="00FA62DF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Veuillez décrire votre motivation à poursuivre une carrière au Canada dans une discipline liée au secteur spatial ou une discipline dont le secteur spatial pourrait bénéficier (se référer à l</w:t>
      </w:r>
      <w:r w:rsidR="00715B86">
        <w:rPr>
          <w:rFonts w:ascii="Arial" w:hAnsi="Arial"/>
        </w:rPr>
        <w:t>’</w:t>
      </w:r>
      <w:r>
        <w:rPr>
          <w:rFonts w:ascii="Arial" w:hAnsi="Arial"/>
        </w:rPr>
        <w:t xml:space="preserve">Annexe 1 </w:t>
      </w:r>
      <w:r w:rsidR="00B05A77">
        <w:rPr>
          <w:rFonts w:ascii="Arial" w:hAnsi="Arial"/>
        </w:rPr>
        <w:t>de ce document et à la section 6</w:t>
      </w:r>
      <w:r>
        <w:rPr>
          <w:rFonts w:ascii="Arial" w:hAnsi="Arial"/>
        </w:rPr>
        <w:t>.2 de l</w:t>
      </w:r>
      <w:r w:rsidR="00715B86">
        <w:rPr>
          <w:rFonts w:ascii="Arial" w:hAnsi="Arial"/>
        </w:rPr>
        <w:t>’</w:t>
      </w:r>
      <w:r>
        <w:rPr>
          <w:rFonts w:ascii="Arial" w:hAnsi="Arial"/>
        </w:rPr>
        <w:t>AOP pour plus de détails concernant les critères d</w:t>
      </w:r>
      <w:r w:rsidR="00715B86">
        <w:rPr>
          <w:rFonts w:ascii="Arial" w:hAnsi="Arial"/>
        </w:rPr>
        <w:t>’</w:t>
      </w:r>
      <w:r>
        <w:rPr>
          <w:rFonts w:ascii="Arial" w:hAnsi="Arial"/>
        </w:rPr>
        <w:t>évaluation, les indicateurs et les preuves).</w:t>
      </w:r>
    </w:p>
    <w:p w14:paraId="4F4883E3" w14:textId="77777777" w:rsidR="00FA62DF" w:rsidRPr="00B05316" w:rsidRDefault="00FA62DF" w:rsidP="00FA62DF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E183B5" wp14:editId="0A86AF9E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6343650" cy="60483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B42B" w14:textId="77777777" w:rsidR="002B2238" w:rsidRPr="003D7344" w:rsidRDefault="002B2238" w:rsidP="00FA62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6FC15E" w14:textId="77777777" w:rsidR="002B2238" w:rsidRPr="003D7344" w:rsidRDefault="002B2238" w:rsidP="00FA62D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183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6.3pt;width:499.5pt;height:4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">
                <v:textbox>
                  <w:txbxContent>
                    <w:p w14:paraId="4DBFB42B" w14:textId="77777777" w:rsidR="002B2238" w:rsidRPr="003D7344" w:rsidRDefault="002B2238" w:rsidP="00FA62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6FC15E" w14:textId="77777777" w:rsidR="002B2238" w:rsidRPr="003D7344" w:rsidRDefault="002B2238" w:rsidP="00FA62D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98EB5E" w14:textId="6B1C1E9F" w:rsidR="00230F64" w:rsidRPr="007B34E8" w:rsidRDefault="00FA62DF" w:rsidP="00E66BC0">
      <w:pPr>
        <w:spacing w:after="0" w:line="240" w:lineRule="auto"/>
        <w:rPr>
          <w:rFonts w:ascii="Arial" w:hAnsi="Arial" w:cs="Arial"/>
          <w:b/>
          <w:color w:val="000000"/>
          <w:w w:val="104"/>
          <w:sz w:val="28"/>
          <w:szCs w:val="24"/>
        </w:rPr>
      </w:pPr>
      <w:r>
        <w:br w:type="page"/>
      </w:r>
      <w:r>
        <w:rPr>
          <w:rFonts w:ascii="Arial" w:hAnsi="Arial"/>
          <w:b/>
          <w:color w:val="000000"/>
          <w:sz w:val="28"/>
        </w:rPr>
        <w:lastRenderedPageBreak/>
        <w:t xml:space="preserve">E. ALIGNEMENT ET CONTRIBUTION </w:t>
      </w:r>
      <w:r w:rsidR="0046415C">
        <w:rPr>
          <w:rFonts w:ascii="Arial" w:hAnsi="Arial"/>
          <w:b/>
          <w:color w:val="000000"/>
          <w:sz w:val="28"/>
        </w:rPr>
        <w:t xml:space="preserve">DE LA </w:t>
      </w:r>
      <w:r>
        <w:rPr>
          <w:rFonts w:ascii="Arial" w:hAnsi="Arial"/>
          <w:b/>
          <w:color w:val="000000"/>
          <w:sz w:val="28"/>
        </w:rPr>
        <w:t xml:space="preserve">RECHERCHE </w:t>
      </w:r>
      <w:r w:rsidR="0046415C">
        <w:rPr>
          <w:rFonts w:ascii="Arial" w:hAnsi="Arial"/>
          <w:b/>
          <w:color w:val="000000"/>
          <w:sz w:val="28"/>
        </w:rPr>
        <w:t xml:space="preserve">PROPOSÉE </w:t>
      </w:r>
      <w:r>
        <w:rPr>
          <w:rFonts w:ascii="Arial" w:hAnsi="Arial"/>
          <w:b/>
          <w:color w:val="000000"/>
          <w:sz w:val="28"/>
        </w:rPr>
        <w:t>AVEC LES PRIORITÉS DÉCRITES DANS LA STRATÉGIE SPATIALE POUR LE CANADA (MAXIMUM 1 000 MOTS)</w:t>
      </w:r>
    </w:p>
    <w:p w14:paraId="118A62C6" w14:textId="11835683" w:rsidR="00230F64" w:rsidRPr="00715B86" w:rsidRDefault="00230F64" w:rsidP="00BE28D0">
      <w:pPr>
        <w:spacing w:after="0" w:line="240" w:lineRule="auto"/>
        <w:rPr>
          <w:rFonts w:ascii="Verdana" w:hAnsi="Verdana"/>
          <w:b/>
          <w:color w:val="000000"/>
          <w:w w:val="104"/>
          <w:sz w:val="28"/>
          <w:szCs w:val="24"/>
        </w:rPr>
      </w:pPr>
    </w:p>
    <w:p w14:paraId="5E31E5BE" w14:textId="14B7D0FA" w:rsidR="00D67A5B" w:rsidRDefault="00715B86" w:rsidP="00D67A5B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A22F3" wp14:editId="69A10FF7">
                <wp:simplePos x="0" y="0"/>
                <wp:positionH relativeFrom="margin">
                  <wp:align>left</wp:align>
                </wp:positionH>
                <wp:positionV relativeFrom="paragraph">
                  <wp:posOffset>1118235</wp:posOffset>
                </wp:positionV>
                <wp:extent cx="6343650" cy="5727700"/>
                <wp:effectExtent l="0" t="0" r="19050" b="2540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7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DA43" w14:textId="77777777" w:rsidR="00BE28D0" w:rsidRPr="003D7344" w:rsidRDefault="00BE28D0" w:rsidP="00BE28D0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14:paraId="1E060EB0" w14:textId="77777777" w:rsidR="00BE28D0" w:rsidRPr="003D7344" w:rsidRDefault="00BE28D0" w:rsidP="00BE28D0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14:paraId="696E4150" w14:textId="77777777" w:rsidR="00BE28D0" w:rsidRPr="003D7344" w:rsidRDefault="00BE28D0" w:rsidP="00BE28D0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14:paraId="45CC8FED" w14:textId="77777777" w:rsidR="00BE28D0" w:rsidRPr="003D7344" w:rsidRDefault="00BE28D0" w:rsidP="00BE28D0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14:paraId="53BA4639" w14:textId="77777777" w:rsidR="00BE28D0" w:rsidRPr="003D7344" w:rsidRDefault="00BE28D0" w:rsidP="00BE28D0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22F3" id="Zone de texte 4" o:spid="_x0000_s1027" type="#_x0000_t202" style="position:absolute;margin-left:0;margin-top:88.05pt;width:499.5pt;height:45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">
                <v:textbox>
                  <w:txbxContent>
                    <w:p w14:paraId="3F14DA43" w14:textId="77777777" w:rsidR="00BE28D0" w:rsidRPr="003D7344" w:rsidRDefault="00BE28D0" w:rsidP="00BE28D0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14:paraId="1E060EB0" w14:textId="77777777" w:rsidR="00BE28D0" w:rsidRPr="003D7344" w:rsidRDefault="00BE28D0" w:rsidP="00BE28D0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14:paraId="696E4150" w14:textId="77777777" w:rsidR="00BE28D0" w:rsidRPr="003D7344" w:rsidRDefault="00BE28D0" w:rsidP="00BE28D0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14:paraId="45CC8FED" w14:textId="77777777" w:rsidR="00BE28D0" w:rsidRPr="003D7344" w:rsidRDefault="00BE28D0" w:rsidP="00BE28D0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14:paraId="53BA4639" w14:textId="77777777" w:rsidR="00BE28D0" w:rsidRPr="003D7344" w:rsidRDefault="00BE28D0" w:rsidP="00BE28D0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8D0">
        <w:rPr>
          <w:rFonts w:ascii="Arial" w:hAnsi="Arial"/>
        </w:rPr>
        <w:t xml:space="preserve">Veuillez décrire la manière dont votre projet de recherche contribuera à A) résoudre un problème lié à une priorité énoncée dans la Stratégie spatiale pour le Canada; </w:t>
      </w:r>
      <w:r w:rsidR="00BE28D0">
        <w:rPr>
          <w:rFonts w:ascii="Arial" w:hAnsi="Arial"/>
          <w:b/>
          <w:u w:val="single"/>
        </w:rPr>
        <w:t>ou</w:t>
      </w:r>
      <w:r w:rsidR="00BE28D0">
        <w:rPr>
          <w:rFonts w:ascii="Arial" w:hAnsi="Arial"/>
        </w:rPr>
        <w:t xml:space="preserve"> B) fournir des solutions qui sont stratégiques ou innovatrices, ainsi que réalisables, conformément aux priorités énoncées dans la Stratégie spatiale pour le Canada (se référer à l</w:t>
      </w:r>
      <w:r>
        <w:rPr>
          <w:rFonts w:ascii="Arial" w:hAnsi="Arial"/>
        </w:rPr>
        <w:t>’</w:t>
      </w:r>
      <w:r w:rsidR="00BE28D0">
        <w:rPr>
          <w:rFonts w:ascii="Arial" w:hAnsi="Arial"/>
        </w:rPr>
        <w:t>Annexe 1 du pr</w:t>
      </w:r>
      <w:r w:rsidR="0046415C">
        <w:rPr>
          <w:rFonts w:ascii="Arial" w:hAnsi="Arial"/>
        </w:rPr>
        <w:t>ésent document et à la section 6</w:t>
      </w:r>
      <w:r w:rsidR="00BE28D0">
        <w:rPr>
          <w:rFonts w:ascii="Arial" w:hAnsi="Arial"/>
        </w:rPr>
        <w:t>.2 de l</w:t>
      </w:r>
      <w:r>
        <w:rPr>
          <w:rFonts w:ascii="Arial" w:hAnsi="Arial"/>
        </w:rPr>
        <w:t>’</w:t>
      </w:r>
      <w:r w:rsidR="00BE28D0">
        <w:rPr>
          <w:rFonts w:ascii="Arial" w:hAnsi="Arial"/>
        </w:rPr>
        <w:t>AOP pour plus de détails concernant les critères d</w:t>
      </w:r>
      <w:r>
        <w:rPr>
          <w:rFonts w:ascii="Arial" w:hAnsi="Arial"/>
        </w:rPr>
        <w:t>’</w:t>
      </w:r>
      <w:r w:rsidR="00BE28D0">
        <w:rPr>
          <w:rFonts w:ascii="Arial" w:hAnsi="Arial"/>
        </w:rPr>
        <w:t>évaluation, les indicateurs et les preuves).</w:t>
      </w:r>
    </w:p>
    <w:p w14:paraId="43F6F320" w14:textId="62F4D127" w:rsidR="00BE28D0" w:rsidRPr="00715B86" w:rsidRDefault="00BE28D0" w:rsidP="00D67A5B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</w:rPr>
      </w:pPr>
    </w:p>
    <w:p w14:paraId="15D65ED9" w14:textId="5E4A55B0" w:rsidR="00BE28D0" w:rsidRDefault="00D67A5B">
      <w:pPr>
        <w:spacing w:after="0" w:line="240" w:lineRule="auto"/>
        <w:rPr>
          <w:rFonts w:ascii="Arial" w:hAnsi="Arial" w:cs="Arial"/>
          <w:b/>
          <w:color w:val="000000"/>
          <w:w w:val="101"/>
          <w:sz w:val="28"/>
          <w:szCs w:val="24"/>
        </w:rPr>
      </w:pPr>
      <w:r>
        <w:rPr>
          <w:rFonts w:ascii="Arial" w:hAnsi="Arial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C7114" wp14:editId="0C87763F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343650" cy="72434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24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D6BB6" w14:textId="7160BB14" w:rsidR="002B2238" w:rsidRPr="003D7344" w:rsidRDefault="002B2238" w:rsidP="00D67A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6F5DD9C" w14:textId="77777777" w:rsidR="002B2238" w:rsidRPr="003D7344" w:rsidRDefault="002B2238" w:rsidP="00D67A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7114" id="_x0000_s1028" type="#_x0000_t202" style="position:absolute;margin-left:0;margin-top:20.45pt;width:499.5pt;height:570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">
                <v:textbox>
                  <w:txbxContent>
                    <w:p w14:paraId="66BD6BB6" w14:textId="7160BB14" w:rsidR="002B2238" w:rsidRPr="003D7344" w:rsidRDefault="002B2238" w:rsidP="00D67A5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26F5DD9C" w14:textId="77777777" w:rsidR="002B2238" w:rsidRPr="003D7344" w:rsidRDefault="002B2238" w:rsidP="00D67A5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4A31C9EC" w14:textId="1C055322" w:rsidR="00D11BD9" w:rsidRDefault="003D26C3" w:rsidP="00D11BD9">
      <w:p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/>
          <w:b/>
          <w:sz w:val="28"/>
        </w:rPr>
        <w:lastRenderedPageBreak/>
        <w:t>F. DOCUMENTS À SOUMETTRE :</w:t>
      </w:r>
    </w:p>
    <w:p w14:paraId="006B5F07" w14:textId="238F24C2" w:rsidR="00C856B3" w:rsidRDefault="00C856B3" w:rsidP="00D11BD9">
      <w:pPr>
        <w:spacing w:after="0" w:line="240" w:lineRule="auto"/>
        <w:rPr>
          <w:rFonts w:ascii="Arial" w:hAnsi="Arial" w:cs="Arial"/>
          <w:b/>
          <w:sz w:val="28"/>
          <w:szCs w:val="36"/>
          <w:lang w:val="en-CA"/>
        </w:rPr>
      </w:pPr>
    </w:p>
    <w:p w14:paraId="6A2897F6" w14:textId="47603E8F" w:rsidR="00CD3D0E" w:rsidRPr="0046415C" w:rsidRDefault="00CD3D0E" w:rsidP="00CD3D0E">
      <w:pPr>
        <w:pStyle w:val="Paragraphedeliste"/>
        <w:numPr>
          <w:ilvl w:val="0"/>
          <w:numId w:val="33"/>
        </w:numPr>
        <w:spacing w:after="0"/>
        <w:rPr>
          <w:rFonts w:ascii="Arial" w:hAnsi="Arial" w:cs="Arial"/>
          <w:b/>
          <w:sz w:val="20"/>
        </w:rPr>
      </w:pPr>
      <w:r w:rsidRPr="0046415C">
        <w:rPr>
          <w:rFonts w:ascii="Arial" w:hAnsi="Arial"/>
          <w:b/>
          <w:bCs/>
          <w:sz w:val="20"/>
        </w:rPr>
        <w:t>Demandes soumises par voie électronique</w:t>
      </w:r>
      <w:r w:rsidRPr="0046415C">
        <w:rPr>
          <w:rFonts w:ascii="Arial" w:hAnsi="Arial"/>
          <w:sz w:val="20"/>
        </w:rPr>
        <w:t xml:space="preserve"> (combinez les documents suivants dans un seul fichier au format PDF, dans le même ordre que celui présenté ci-dessous. Se référer à la section 4.1 de l</w:t>
      </w:r>
      <w:r w:rsidR="00715B86" w:rsidRPr="0046415C">
        <w:rPr>
          <w:rFonts w:ascii="Arial" w:hAnsi="Arial"/>
          <w:sz w:val="20"/>
        </w:rPr>
        <w:t>’</w:t>
      </w:r>
      <w:r w:rsidRPr="0046415C">
        <w:rPr>
          <w:rFonts w:ascii="Arial" w:hAnsi="Arial"/>
          <w:sz w:val="20"/>
        </w:rPr>
        <w:t>AOP pour plus de détails) </w:t>
      </w:r>
      <w:r w:rsidRPr="0046415C">
        <w:rPr>
          <w:rFonts w:ascii="Arial" w:hAnsi="Arial"/>
          <w:b/>
          <w:sz w:val="20"/>
        </w:rPr>
        <w:t>:</w:t>
      </w:r>
    </w:p>
    <w:p w14:paraId="325AA5B0" w14:textId="77777777" w:rsidR="00CD3D0E" w:rsidRPr="0046415C" w:rsidRDefault="00CD3D0E" w:rsidP="00CD3D0E">
      <w:pPr>
        <w:spacing w:after="0"/>
        <w:ind w:left="360"/>
        <w:rPr>
          <w:rFonts w:ascii="Arial" w:hAnsi="Arial" w:cs="Arial"/>
          <w:sz w:val="20"/>
        </w:rPr>
      </w:pPr>
    </w:p>
    <w:p w14:paraId="5A932B4D" w14:textId="10DA25CB" w:rsidR="00CD3D0E" w:rsidRPr="0046415C" w:rsidRDefault="004730F8" w:rsidP="00CD3D0E">
      <w:pPr>
        <w:tabs>
          <w:tab w:val="left" w:pos="810"/>
          <w:tab w:val="left" w:pos="1170"/>
        </w:tabs>
        <w:spacing w:after="120"/>
        <w:ind w:left="1166" w:hanging="80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lang w:val="fr-FR"/>
          </w:rPr>
          <w:id w:val="-200966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22">
            <w:rPr>
              <w:rFonts w:ascii="MS Gothic" w:eastAsia="MS Gothic" w:hAnsi="MS Gothic" w:cs="Arial" w:hint="eastAsia"/>
              <w:sz w:val="20"/>
              <w:lang w:val="fr-FR"/>
            </w:rPr>
            <w:t>☐</w:t>
          </w:r>
        </w:sdtContent>
      </w:sdt>
      <w:r w:rsidR="00635EA9" w:rsidRPr="0046415C">
        <w:rPr>
          <w:rFonts w:ascii="Arial" w:hAnsi="Arial"/>
          <w:sz w:val="20"/>
        </w:rPr>
        <w:tab/>
        <w:t xml:space="preserve">1. </w:t>
      </w:r>
      <w:r w:rsidR="00635EA9" w:rsidRPr="0046415C">
        <w:rPr>
          <w:rFonts w:ascii="Arial" w:hAnsi="Arial"/>
          <w:sz w:val="20"/>
        </w:rPr>
        <w:tab/>
        <w:t xml:space="preserve">Un </w:t>
      </w:r>
      <w:r w:rsidR="00635EA9" w:rsidRPr="0046415C">
        <w:rPr>
          <w:rFonts w:ascii="Arial" w:hAnsi="Arial"/>
          <w:b/>
          <w:bCs/>
          <w:sz w:val="20"/>
        </w:rPr>
        <w:t>formulaire de demande</w:t>
      </w:r>
      <w:r w:rsidR="00635EA9" w:rsidRPr="0046415C">
        <w:rPr>
          <w:rFonts w:ascii="Arial" w:hAnsi="Arial"/>
          <w:sz w:val="20"/>
        </w:rPr>
        <w:t xml:space="preserve"> dûment rempli et signé par le demandeur. Les signatures électroniques, scannées ou dactylographiées seront acceptées pour l</w:t>
      </w:r>
      <w:r w:rsidR="00715B86" w:rsidRPr="0046415C">
        <w:rPr>
          <w:rFonts w:ascii="Arial" w:hAnsi="Arial"/>
          <w:sz w:val="20"/>
        </w:rPr>
        <w:t>’</w:t>
      </w:r>
      <w:r w:rsidR="00635EA9" w:rsidRPr="0046415C">
        <w:rPr>
          <w:rFonts w:ascii="Arial" w:hAnsi="Arial"/>
          <w:sz w:val="20"/>
        </w:rPr>
        <w:t xml:space="preserve">instant, mais les </w:t>
      </w:r>
      <w:r w:rsidR="002A77A8">
        <w:rPr>
          <w:rFonts w:ascii="Arial" w:hAnsi="Arial"/>
          <w:sz w:val="20"/>
        </w:rPr>
        <w:t>demandeurs</w:t>
      </w:r>
      <w:r w:rsidR="00635EA9" w:rsidRPr="0046415C">
        <w:rPr>
          <w:rFonts w:ascii="Arial" w:hAnsi="Arial"/>
          <w:sz w:val="20"/>
        </w:rPr>
        <w:t xml:space="preserve"> doivent conserver une copie papier du formulaire de demande original signé à la main (à l</w:t>
      </w:r>
      <w:r w:rsidR="00715B86" w:rsidRPr="0046415C">
        <w:rPr>
          <w:rFonts w:ascii="Arial" w:hAnsi="Arial"/>
          <w:sz w:val="20"/>
        </w:rPr>
        <w:t>’</w:t>
      </w:r>
      <w:r w:rsidR="00635EA9" w:rsidRPr="0046415C">
        <w:rPr>
          <w:rFonts w:ascii="Arial" w:hAnsi="Arial"/>
          <w:sz w:val="20"/>
        </w:rPr>
        <w:t>encre), car l</w:t>
      </w:r>
      <w:r w:rsidR="00715B86" w:rsidRPr="0046415C">
        <w:rPr>
          <w:rFonts w:ascii="Arial" w:hAnsi="Arial"/>
          <w:sz w:val="20"/>
        </w:rPr>
        <w:t>’</w:t>
      </w:r>
      <w:r w:rsidR="00635EA9" w:rsidRPr="0046415C">
        <w:rPr>
          <w:rFonts w:ascii="Arial" w:hAnsi="Arial"/>
          <w:sz w:val="20"/>
        </w:rPr>
        <w:t>ASC peut exiger les documents portant la signature originale plus tard dans le processus;</w:t>
      </w:r>
    </w:p>
    <w:p w14:paraId="19D64382" w14:textId="44582CDF" w:rsidR="00F348BA" w:rsidRPr="0046415C" w:rsidRDefault="004730F8" w:rsidP="00CD3D0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lang w:val="fr-FR"/>
          </w:rPr>
          <w:id w:val="-613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22">
            <w:rPr>
              <w:rFonts w:ascii="MS Gothic" w:eastAsia="MS Gothic" w:hAnsi="MS Gothic" w:cs="Arial" w:hint="eastAsia"/>
              <w:sz w:val="20"/>
              <w:lang w:val="fr-FR"/>
            </w:rPr>
            <w:t>☐</w:t>
          </w:r>
        </w:sdtContent>
      </w:sdt>
      <w:r w:rsidR="00635EA9" w:rsidRPr="0046415C">
        <w:rPr>
          <w:rFonts w:ascii="Arial" w:hAnsi="Arial"/>
          <w:sz w:val="20"/>
        </w:rPr>
        <w:tab/>
        <w:t xml:space="preserve">2. </w:t>
      </w:r>
      <w:r w:rsidR="00635EA9" w:rsidRPr="0046415C">
        <w:rPr>
          <w:rFonts w:ascii="Arial" w:hAnsi="Arial"/>
          <w:sz w:val="20"/>
        </w:rPr>
        <w:tab/>
      </w:r>
      <w:r w:rsidR="00635EA9" w:rsidRPr="0046415C">
        <w:rPr>
          <w:rFonts w:ascii="Arial" w:hAnsi="Arial"/>
          <w:sz w:val="20"/>
        </w:rPr>
        <w:tab/>
        <w:t xml:space="preserve">Une copie de </w:t>
      </w:r>
      <w:r w:rsidR="00635EA9" w:rsidRPr="0046415C">
        <w:rPr>
          <w:rFonts w:ascii="Arial" w:hAnsi="Arial"/>
          <w:b/>
          <w:sz w:val="20"/>
        </w:rPr>
        <w:t>la demande soumise</w:t>
      </w:r>
      <w:r w:rsidR="00B414D1">
        <w:rPr>
          <w:rFonts w:ascii="Arial" w:hAnsi="Arial"/>
          <w:b/>
          <w:sz w:val="20"/>
        </w:rPr>
        <w:t xml:space="preserve"> par le demandeur</w:t>
      </w:r>
      <w:r w:rsidR="00635EA9" w:rsidRPr="0046415C">
        <w:rPr>
          <w:rFonts w:ascii="Arial" w:hAnsi="Arial"/>
          <w:b/>
          <w:sz w:val="20"/>
        </w:rPr>
        <w:t xml:space="preserve"> au CRSNG dans le cadre de son </w:t>
      </w:r>
      <w:r w:rsidR="00B414D1">
        <w:rPr>
          <w:rFonts w:ascii="Arial" w:hAnsi="Arial"/>
          <w:b/>
          <w:sz w:val="20"/>
        </w:rPr>
        <w:t>P</w:t>
      </w:r>
      <w:r w:rsidR="00635EA9" w:rsidRPr="0046415C">
        <w:rPr>
          <w:rFonts w:ascii="Arial" w:hAnsi="Arial"/>
          <w:b/>
          <w:sz w:val="20"/>
        </w:rPr>
        <w:t xml:space="preserve">rogramme </w:t>
      </w:r>
      <w:r w:rsidR="00B414D1">
        <w:rPr>
          <w:rFonts w:ascii="Arial" w:hAnsi="Arial"/>
          <w:b/>
          <w:sz w:val="20"/>
        </w:rPr>
        <w:t xml:space="preserve">BP </w:t>
      </w:r>
      <w:r w:rsidR="00635EA9" w:rsidRPr="0046415C">
        <w:rPr>
          <w:rFonts w:ascii="Arial" w:hAnsi="Arial"/>
          <w:sz w:val="20"/>
        </w:rPr>
        <w:t>(peut être téléchargé sous forme de fichier PDF à partir du site Web de demande du CRSNG);</w:t>
      </w:r>
    </w:p>
    <w:p w14:paraId="60A8896A" w14:textId="7DDF636D" w:rsidR="00F444FE" w:rsidRDefault="004730F8" w:rsidP="00CD3D0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/>
          <w:sz w:val="20"/>
        </w:rPr>
      </w:pPr>
      <w:sdt>
        <w:sdtPr>
          <w:rPr>
            <w:rFonts w:ascii="Arial" w:hAnsi="Arial" w:cs="Arial"/>
            <w:sz w:val="20"/>
          </w:rPr>
          <w:id w:val="20262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2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35EA9" w:rsidRPr="0046415C">
        <w:rPr>
          <w:rFonts w:ascii="Arial" w:hAnsi="Arial"/>
          <w:sz w:val="20"/>
        </w:rPr>
        <w:tab/>
        <w:t xml:space="preserve">3. </w:t>
      </w:r>
      <w:r w:rsidR="00635EA9" w:rsidRPr="0046415C">
        <w:rPr>
          <w:rFonts w:ascii="Arial" w:hAnsi="Arial"/>
          <w:sz w:val="20"/>
        </w:rPr>
        <w:tab/>
        <w:t xml:space="preserve">Une </w:t>
      </w:r>
      <w:r w:rsidR="00635EA9" w:rsidRPr="0046415C">
        <w:rPr>
          <w:rFonts w:ascii="Arial" w:hAnsi="Arial"/>
          <w:b/>
          <w:sz w:val="20"/>
        </w:rPr>
        <w:t>preuve que le demandeur effectuera ses travaux de recherche postdoctorale dans un établissement d’enseignement canadien ou dans un autre institut de recherche approprié au Canada</w:t>
      </w:r>
      <w:r w:rsidR="00635EA9" w:rsidRPr="0046415C">
        <w:rPr>
          <w:rFonts w:ascii="Arial" w:hAnsi="Arial"/>
          <w:sz w:val="20"/>
        </w:rPr>
        <w:t xml:space="preserve"> (p. ex., une lettre d</w:t>
      </w:r>
      <w:r w:rsidR="00715B86" w:rsidRPr="0046415C">
        <w:rPr>
          <w:rFonts w:ascii="Arial" w:hAnsi="Arial"/>
          <w:sz w:val="20"/>
        </w:rPr>
        <w:t>’</w:t>
      </w:r>
      <w:r w:rsidR="00635EA9" w:rsidRPr="0046415C">
        <w:rPr>
          <w:rFonts w:ascii="Arial" w:hAnsi="Arial"/>
          <w:sz w:val="20"/>
        </w:rPr>
        <w:t>attestation de l</w:t>
      </w:r>
      <w:r w:rsidR="00715B86" w:rsidRPr="0046415C">
        <w:rPr>
          <w:rFonts w:ascii="Arial" w:hAnsi="Arial"/>
          <w:sz w:val="20"/>
        </w:rPr>
        <w:t>’</w:t>
      </w:r>
      <w:r w:rsidR="00635EA9" w:rsidRPr="0046415C">
        <w:rPr>
          <w:rFonts w:ascii="Arial" w:hAnsi="Arial"/>
          <w:sz w:val="20"/>
        </w:rPr>
        <w:t>institution).</w:t>
      </w:r>
    </w:p>
    <w:p w14:paraId="3BB9F536" w14:textId="2C0FA357" w:rsidR="0046415C" w:rsidRDefault="0046415C" w:rsidP="00CD3D0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/>
          <w:sz w:val="20"/>
        </w:rPr>
      </w:pPr>
    </w:p>
    <w:p w14:paraId="6EFA1D24" w14:textId="77777777" w:rsidR="0046415C" w:rsidRPr="0046415C" w:rsidRDefault="0046415C" w:rsidP="00CD3D0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 w:cs="Arial"/>
          <w:sz w:val="20"/>
        </w:rPr>
      </w:pPr>
    </w:p>
    <w:p w14:paraId="43DE5B81" w14:textId="25BEF49A" w:rsidR="00A356CE" w:rsidRPr="0046415C" w:rsidRDefault="007C0C84" w:rsidP="00A356CE">
      <w:pPr>
        <w:pStyle w:val="Paragraphedeliste"/>
        <w:numPr>
          <w:ilvl w:val="0"/>
          <w:numId w:val="33"/>
        </w:numPr>
        <w:spacing w:after="0"/>
        <w:rPr>
          <w:rFonts w:ascii="Arial" w:hAnsi="Arial" w:cs="Arial"/>
          <w:b/>
          <w:sz w:val="20"/>
          <w:szCs w:val="26"/>
        </w:rPr>
      </w:pPr>
      <w:r w:rsidRPr="0046415C">
        <w:rPr>
          <w:rFonts w:ascii="Arial" w:hAnsi="Arial"/>
          <w:b/>
          <w:sz w:val="20"/>
        </w:rPr>
        <w:t>Demandes soumises par courrier ou en utilisant un service de messagerie reconnu</w:t>
      </w:r>
      <w:r w:rsidRPr="0046415C">
        <w:rPr>
          <w:rFonts w:ascii="Arial" w:hAnsi="Arial"/>
          <w:sz w:val="20"/>
        </w:rPr>
        <w:t xml:space="preserve"> (les documents doivent être réunis</w:t>
      </w:r>
      <w:r w:rsidRPr="0046415C">
        <w:rPr>
          <w:rFonts w:ascii="Arial" w:hAnsi="Arial"/>
          <w:b/>
          <w:sz w:val="20"/>
        </w:rPr>
        <w:t xml:space="preserve"> </w:t>
      </w:r>
      <w:r w:rsidRPr="0046415C">
        <w:rPr>
          <w:rFonts w:ascii="Arial" w:hAnsi="Arial"/>
          <w:sz w:val="20"/>
        </w:rPr>
        <w:t>dans le même ordre que celui présenté ci-dessous. Se référer à la section 4.2 de l</w:t>
      </w:r>
      <w:r w:rsidR="00715B86" w:rsidRPr="0046415C">
        <w:rPr>
          <w:rFonts w:ascii="Arial" w:hAnsi="Arial"/>
          <w:sz w:val="20"/>
        </w:rPr>
        <w:t>’</w:t>
      </w:r>
      <w:r w:rsidRPr="0046415C">
        <w:rPr>
          <w:rFonts w:ascii="Arial" w:hAnsi="Arial"/>
          <w:sz w:val="20"/>
        </w:rPr>
        <w:t>AOP pour plus de détails) </w:t>
      </w:r>
      <w:r w:rsidRPr="0046415C">
        <w:rPr>
          <w:rFonts w:ascii="Arial" w:hAnsi="Arial"/>
          <w:b/>
          <w:sz w:val="20"/>
        </w:rPr>
        <w:t>:</w:t>
      </w:r>
    </w:p>
    <w:p w14:paraId="44693157" w14:textId="77777777" w:rsidR="00A356CE" w:rsidRPr="0046415C" w:rsidRDefault="00A356CE" w:rsidP="00A356CE">
      <w:pPr>
        <w:spacing w:after="0"/>
        <w:ind w:left="360"/>
        <w:rPr>
          <w:rFonts w:ascii="Arial" w:hAnsi="Arial" w:cs="Arial"/>
          <w:sz w:val="20"/>
        </w:rPr>
      </w:pPr>
    </w:p>
    <w:p w14:paraId="1296A968" w14:textId="253C6CD1" w:rsidR="00A356CE" w:rsidRPr="0046415C" w:rsidRDefault="004730F8" w:rsidP="00A356CE">
      <w:pPr>
        <w:tabs>
          <w:tab w:val="left" w:pos="810"/>
          <w:tab w:val="left" w:pos="1170"/>
        </w:tabs>
        <w:spacing w:after="120"/>
        <w:ind w:left="1166" w:hanging="80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1442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2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35EA9" w:rsidRPr="0046415C">
        <w:rPr>
          <w:rFonts w:ascii="Arial" w:hAnsi="Arial"/>
          <w:sz w:val="20"/>
        </w:rPr>
        <w:tab/>
        <w:t xml:space="preserve">1. </w:t>
      </w:r>
      <w:r w:rsidR="00635EA9" w:rsidRPr="0046415C">
        <w:rPr>
          <w:rFonts w:ascii="Arial" w:hAnsi="Arial"/>
          <w:sz w:val="20"/>
        </w:rPr>
        <w:tab/>
        <w:t xml:space="preserve">Un </w:t>
      </w:r>
      <w:r w:rsidR="00635EA9" w:rsidRPr="0046415C">
        <w:rPr>
          <w:rFonts w:ascii="Arial" w:hAnsi="Arial"/>
          <w:b/>
          <w:bCs/>
          <w:sz w:val="20"/>
        </w:rPr>
        <w:t xml:space="preserve">formulaire de demande </w:t>
      </w:r>
      <w:r w:rsidR="00635EA9" w:rsidRPr="0046415C">
        <w:rPr>
          <w:rFonts w:ascii="Arial" w:hAnsi="Arial"/>
          <w:b/>
          <w:bCs/>
          <w:sz w:val="20"/>
          <w:u w:val="single"/>
        </w:rPr>
        <w:t>original</w:t>
      </w:r>
      <w:r w:rsidR="00635EA9" w:rsidRPr="0046415C">
        <w:rPr>
          <w:rFonts w:ascii="Arial" w:hAnsi="Arial"/>
          <w:sz w:val="20"/>
        </w:rPr>
        <w:t xml:space="preserve"> rempli et signé à la main (à l</w:t>
      </w:r>
      <w:r w:rsidR="00715B86" w:rsidRPr="0046415C">
        <w:rPr>
          <w:rFonts w:ascii="Arial" w:hAnsi="Arial"/>
          <w:sz w:val="20"/>
        </w:rPr>
        <w:t>’</w:t>
      </w:r>
      <w:r w:rsidR="00635EA9" w:rsidRPr="0046415C">
        <w:rPr>
          <w:rFonts w:ascii="Arial" w:hAnsi="Arial"/>
          <w:sz w:val="20"/>
        </w:rPr>
        <w:t>encre) par le demandeur (les signatures électroniques, numérisées et dactylographiées ne seront pas acceptées);</w:t>
      </w:r>
    </w:p>
    <w:p w14:paraId="1291A0B9" w14:textId="6607F59B" w:rsidR="00F444FE" w:rsidRPr="0046415C" w:rsidRDefault="004730F8" w:rsidP="00F444F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lang w:val="fr-FR"/>
          </w:rPr>
          <w:id w:val="-149926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22">
            <w:rPr>
              <w:rFonts w:ascii="MS Gothic" w:eastAsia="MS Gothic" w:hAnsi="MS Gothic" w:cs="Arial" w:hint="eastAsia"/>
              <w:sz w:val="20"/>
              <w:lang w:val="fr-FR"/>
            </w:rPr>
            <w:t>☐</w:t>
          </w:r>
        </w:sdtContent>
      </w:sdt>
      <w:r w:rsidR="00635EA9" w:rsidRPr="0046415C">
        <w:rPr>
          <w:rFonts w:ascii="Arial" w:hAnsi="Arial"/>
          <w:sz w:val="20"/>
        </w:rPr>
        <w:tab/>
        <w:t xml:space="preserve">2. </w:t>
      </w:r>
      <w:r w:rsidR="00635EA9" w:rsidRPr="0046415C">
        <w:rPr>
          <w:rFonts w:ascii="Arial" w:hAnsi="Arial"/>
          <w:sz w:val="20"/>
        </w:rPr>
        <w:tab/>
      </w:r>
      <w:r w:rsidR="00635EA9" w:rsidRPr="0046415C">
        <w:rPr>
          <w:rFonts w:ascii="Arial" w:hAnsi="Arial"/>
          <w:sz w:val="20"/>
        </w:rPr>
        <w:tab/>
        <w:t xml:space="preserve">Une copie de </w:t>
      </w:r>
      <w:r w:rsidR="00635EA9" w:rsidRPr="0046415C">
        <w:rPr>
          <w:rFonts w:ascii="Arial" w:hAnsi="Arial"/>
          <w:b/>
          <w:sz w:val="20"/>
        </w:rPr>
        <w:t xml:space="preserve">la demande soumise </w:t>
      </w:r>
      <w:r w:rsidR="00B414D1">
        <w:rPr>
          <w:rFonts w:ascii="Arial" w:hAnsi="Arial"/>
          <w:b/>
          <w:sz w:val="20"/>
        </w:rPr>
        <w:t>par le demandeur</w:t>
      </w:r>
      <w:r w:rsidR="00B414D1" w:rsidRPr="0046415C">
        <w:rPr>
          <w:rFonts w:ascii="Arial" w:hAnsi="Arial"/>
          <w:b/>
          <w:sz w:val="20"/>
        </w:rPr>
        <w:t xml:space="preserve"> </w:t>
      </w:r>
      <w:r w:rsidR="00635EA9" w:rsidRPr="0046415C">
        <w:rPr>
          <w:rFonts w:ascii="Arial" w:hAnsi="Arial"/>
          <w:b/>
          <w:sz w:val="20"/>
        </w:rPr>
        <w:t xml:space="preserve">au CRSNG dans le cadre de son </w:t>
      </w:r>
      <w:r w:rsidR="00B414D1">
        <w:rPr>
          <w:rFonts w:ascii="Arial" w:hAnsi="Arial"/>
          <w:b/>
          <w:sz w:val="20"/>
        </w:rPr>
        <w:t>P</w:t>
      </w:r>
      <w:r w:rsidR="00B414D1" w:rsidRPr="0046415C">
        <w:rPr>
          <w:rFonts w:ascii="Arial" w:hAnsi="Arial"/>
          <w:b/>
          <w:sz w:val="20"/>
        </w:rPr>
        <w:t xml:space="preserve">rogramme </w:t>
      </w:r>
      <w:r w:rsidR="00B414D1">
        <w:rPr>
          <w:rFonts w:ascii="Arial" w:hAnsi="Arial"/>
          <w:b/>
          <w:sz w:val="20"/>
        </w:rPr>
        <w:t>BP</w:t>
      </w:r>
      <w:r w:rsidR="00635EA9" w:rsidRPr="0046415C">
        <w:rPr>
          <w:rFonts w:ascii="Arial" w:hAnsi="Arial"/>
          <w:b/>
          <w:sz w:val="20"/>
        </w:rPr>
        <w:t xml:space="preserve"> </w:t>
      </w:r>
      <w:r w:rsidR="00635EA9" w:rsidRPr="0046415C">
        <w:rPr>
          <w:rFonts w:ascii="Arial" w:hAnsi="Arial"/>
          <w:sz w:val="20"/>
        </w:rPr>
        <w:t>(peut être téléchargé sous forme de fichier PDF à partir du site Web de demande du CRSNG);</w:t>
      </w:r>
    </w:p>
    <w:p w14:paraId="218C5988" w14:textId="4B6FC614" w:rsidR="00A20FC4" w:rsidRPr="0046415C" w:rsidRDefault="004730F8" w:rsidP="00F444FE">
      <w:pPr>
        <w:tabs>
          <w:tab w:val="left" w:pos="810"/>
          <w:tab w:val="left" w:pos="1170"/>
          <w:tab w:val="left" w:pos="1350"/>
        </w:tabs>
        <w:spacing w:after="120"/>
        <w:ind w:left="1166" w:hanging="806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7537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2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35EA9" w:rsidRPr="0046415C">
        <w:rPr>
          <w:rFonts w:ascii="Arial" w:hAnsi="Arial"/>
          <w:sz w:val="20"/>
        </w:rPr>
        <w:tab/>
        <w:t xml:space="preserve">3. </w:t>
      </w:r>
      <w:r w:rsidR="00635EA9" w:rsidRPr="0046415C">
        <w:rPr>
          <w:rFonts w:ascii="Arial" w:hAnsi="Arial"/>
          <w:sz w:val="20"/>
        </w:rPr>
        <w:tab/>
        <w:t xml:space="preserve">Une </w:t>
      </w:r>
      <w:r w:rsidR="00635EA9" w:rsidRPr="0046415C">
        <w:rPr>
          <w:rFonts w:ascii="Arial" w:hAnsi="Arial"/>
          <w:b/>
          <w:sz w:val="20"/>
        </w:rPr>
        <w:t>preuve que le demandeur effectuera ses travaux de recherche postdoctorale dans un établissement d’enseignement canadien ou dans un autre institut de recherche approprié au Canada</w:t>
      </w:r>
      <w:r w:rsidR="00635EA9" w:rsidRPr="0046415C">
        <w:rPr>
          <w:rFonts w:ascii="Arial" w:hAnsi="Arial"/>
          <w:sz w:val="20"/>
        </w:rPr>
        <w:t xml:space="preserve"> (p. ex., une lettre d</w:t>
      </w:r>
      <w:r w:rsidR="00715B86" w:rsidRPr="0046415C">
        <w:rPr>
          <w:rFonts w:ascii="Arial" w:hAnsi="Arial"/>
          <w:sz w:val="20"/>
        </w:rPr>
        <w:t>’</w:t>
      </w:r>
      <w:r w:rsidR="00635EA9" w:rsidRPr="0046415C">
        <w:rPr>
          <w:rFonts w:ascii="Arial" w:hAnsi="Arial"/>
          <w:sz w:val="20"/>
        </w:rPr>
        <w:t>attestation de l</w:t>
      </w:r>
      <w:r w:rsidR="00715B86" w:rsidRPr="0046415C">
        <w:rPr>
          <w:rFonts w:ascii="Arial" w:hAnsi="Arial"/>
          <w:sz w:val="20"/>
        </w:rPr>
        <w:t>’</w:t>
      </w:r>
      <w:r w:rsidR="00635EA9" w:rsidRPr="0046415C">
        <w:rPr>
          <w:rFonts w:ascii="Arial" w:hAnsi="Arial"/>
          <w:sz w:val="20"/>
        </w:rPr>
        <w:t>institution).</w:t>
      </w:r>
    </w:p>
    <w:p w14:paraId="2A337A74" w14:textId="77777777" w:rsidR="0046415C" w:rsidRDefault="0046415C" w:rsidP="004A4FC6">
      <w:pPr>
        <w:spacing w:after="0"/>
        <w:rPr>
          <w:rFonts w:ascii="Arial" w:hAnsi="Arial"/>
          <w:b/>
          <w:sz w:val="20"/>
        </w:rPr>
      </w:pPr>
    </w:p>
    <w:p w14:paraId="39EAB749" w14:textId="77777777" w:rsidR="0046415C" w:rsidRDefault="0046415C" w:rsidP="004A4FC6">
      <w:pPr>
        <w:spacing w:after="0"/>
        <w:rPr>
          <w:rFonts w:ascii="Arial" w:hAnsi="Arial"/>
          <w:b/>
          <w:sz w:val="20"/>
        </w:rPr>
      </w:pPr>
    </w:p>
    <w:p w14:paraId="4F345E43" w14:textId="6B97CEF0" w:rsidR="004A4FC6" w:rsidRPr="004A4FC6" w:rsidRDefault="004A4FC6" w:rsidP="004A4F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REMARQUES :</w:t>
      </w:r>
      <w:r>
        <w:rPr>
          <w:rFonts w:ascii="Arial" w:hAnsi="Arial"/>
          <w:sz w:val="20"/>
        </w:rPr>
        <w:t xml:space="preserve"> </w:t>
      </w:r>
    </w:p>
    <w:p w14:paraId="5284269C" w14:textId="48AE5643" w:rsidR="004A4FC6" w:rsidRPr="004A4FC6" w:rsidRDefault="004A4FC6" w:rsidP="004A4FC6">
      <w:pPr>
        <w:pStyle w:val="Paragraphedeliste"/>
        <w:numPr>
          <w:ilvl w:val="0"/>
          <w:numId w:val="3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u w:val="single"/>
        </w:rPr>
        <w:t>Des instructions complètes sur la façon de soumettre votre demande sont disponibles à la section 4 de l</w:t>
      </w:r>
      <w:r w:rsidR="00715B86">
        <w:rPr>
          <w:rFonts w:ascii="Arial" w:hAnsi="Arial"/>
          <w:sz w:val="20"/>
          <w:u w:val="single"/>
        </w:rPr>
        <w:t>’</w:t>
      </w:r>
      <w:r>
        <w:rPr>
          <w:rFonts w:ascii="Arial" w:hAnsi="Arial"/>
          <w:sz w:val="20"/>
          <w:u w:val="single"/>
        </w:rPr>
        <w:t>AOP.</w:t>
      </w:r>
      <w:r>
        <w:rPr>
          <w:rFonts w:ascii="Arial" w:hAnsi="Arial"/>
          <w:b/>
          <w:sz w:val="20"/>
        </w:rPr>
        <w:t xml:space="preserve"> </w:t>
      </w:r>
    </w:p>
    <w:p w14:paraId="32CA0105" w14:textId="77777777" w:rsidR="004A4FC6" w:rsidRPr="004A4FC6" w:rsidRDefault="004A4FC6" w:rsidP="004A4FC6">
      <w:pPr>
        <w:pStyle w:val="Paragraphedeliste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Si vous ne soumettez pas les documents requis, votre demande pourrait être rejetée.</w:t>
      </w:r>
    </w:p>
    <w:p w14:paraId="31387DAF" w14:textId="77777777" w:rsidR="00F444FE" w:rsidRPr="004A4FC6" w:rsidRDefault="00F444FE">
      <w:pPr>
        <w:spacing w:after="0" w:line="240" w:lineRule="auto"/>
        <w:rPr>
          <w:rFonts w:ascii="Arial" w:hAnsi="Arial" w:cs="Arial"/>
          <w:b/>
          <w:color w:val="000000"/>
          <w:w w:val="101"/>
          <w:sz w:val="20"/>
          <w:szCs w:val="20"/>
        </w:rPr>
      </w:pPr>
      <w:r>
        <w:br w:type="page"/>
      </w:r>
    </w:p>
    <w:p w14:paraId="47401A6B" w14:textId="319BCFFE" w:rsidR="000041EC" w:rsidRPr="00D11BD9" w:rsidRDefault="003D26C3" w:rsidP="00D11BD9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  <w:color w:val="000000"/>
          <w:w w:val="101"/>
          <w:sz w:val="28"/>
          <w:szCs w:val="24"/>
        </w:rPr>
      </w:pPr>
      <w:r>
        <w:rPr>
          <w:rFonts w:ascii="Arial" w:hAnsi="Arial"/>
          <w:b/>
          <w:color w:val="000000"/>
          <w:sz w:val="28"/>
        </w:rPr>
        <w:lastRenderedPageBreak/>
        <w:t>G. CONFIDENTIALIT</w:t>
      </w:r>
      <w:r w:rsidR="0046415C">
        <w:rPr>
          <w:rFonts w:ascii="Arial" w:hAnsi="Arial"/>
          <w:b/>
          <w:color w:val="000000"/>
          <w:sz w:val="28"/>
        </w:rPr>
        <w:t>É</w:t>
      </w:r>
    </w:p>
    <w:p w14:paraId="4D28893B" w14:textId="699340F7" w:rsidR="00D11BD9" w:rsidRPr="00263936" w:rsidRDefault="00D11BD9" w:rsidP="00D11BD9">
      <w:pPr>
        <w:pStyle w:val="NormalWeb"/>
        <w:contextualSpacing/>
        <w:rPr>
          <w:rFonts w:ascii="Arial" w:hAnsi="Arial" w:cs="Arial"/>
          <w:sz w:val="21"/>
          <w:szCs w:val="21"/>
        </w:rPr>
      </w:pPr>
      <w:r w:rsidRPr="00263936">
        <w:rPr>
          <w:rFonts w:ascii="Arial" w:hAnsi="Arial"/>
          <w:sz w:val="21"/>
          <w:szCs w:val="21"/>
        </w:rPr>
        <w:t xml:space="preserve">L’ASC gère et protège les renseignements fournis par le demandeur conformément à la </w:t>
      </w:r>
      <w:hyperlink r:id="rId52" w:history="1">
        <w:r w:rsidRPr="00263936">
          <w:rPr>
            <w:rStyle w:val="Lienhypertexte"/>
            <w:rFonts w:ascii="Arial" w:hAnsi="Arial"/>
            <w:i/>
            <w:sz w:val="21"/>
            <w:szCs w:val="21"/>
          </w:rPr>
          <w:t>Loi sur la protection de la vie privée</w:t>
        </w:r>
      </w:hyperlink>
      <w:r w:rsidRPr="00263936">
        <w:rPr>
          <w:rFonts w:ascii="Arial" w:hAnsi="Arial"/>
          <w:sz w:val="21"/>
          <w:szCs w:val="21"/>
        </w:rPr>
        <w:t xml:space="preserve"> et la </w:t>
      </w:r>
      <w:hyperlink r:id="rId53" w:history="1">
        <w:r w:rsidRPr="00263936">
          <w:rPr>
            <w:rStyle w:val="Lienhypertexte"/>
            <w:rFonts w:ascii="Arial" w:hAnsi="Arial"/>
            <w:i/>
            <w:sz w:val="21"/>
            <w:szCs w:val="21"/>
          </w:rPr>
          <w:t>Loi sur l’accès à l’information</w:t>
        </w:r>
      </w:hyperlink>
      <w:r w:rsidRPr="00263936">
        <w:rPr>
          <w:rFonts w:ascii="Arial" w:hAnsi="Arial"/>
          <w:sz w:val="21"/>
          <w:szCs w:val="21"/>
        </w:rPr>
        <w:t>. En soumettant vos renseignements personnels, vous consentez à leur collecte, leur utilisation et leur divulgation conformément à la Déclaration de confidentialité qui suit et qui explique comment les renseignements sur le demandeur seront traités.</w:t>
      </w:r>
    </w:p>
    <w:p w14:paraId="27257CCB" w14:textId="77777777" w:rsidR="00D11BD9" w:rsidRPr="00263936" w:rsidRDefault="00D11BD9" w:rsidP="00D11BD9">
      <w:pPr>
        <w:pStyle w:val="NormalWeb"/>
        <w:contextualSpacing/>
        <w:rPr>
          <w:rFonts w:ascii="Arial" w:hAnsi="Arial" w:cs="Arial"/>
          <w:sz w:val="21"/>
          <w:szCs w:val="21"/>
        </w:rPr>
      </w:pPr>
    </w:p>
    <w:p w14:paraId="643141D9" w14:textId="009D7923" w:rsidR="00D11BD9" w:rsidRPr="00263936" w:rsidRDefault="00D11BD9" w:rsidP="00D11BD9">
      <w:pPr>
        <w:pStyle w:val="NormalWeb"/>
        <w:contextualSpacing/>
        <w:rPr>
          <w:rFonts w:ascii="Arial" w:hAnsi="Arial" w:cs="Arial"/>
          <w:sz w:val="21"/>
          <w:szCs w:val="21"/>
        </w:rPr>
      </w:pPr>
      <w:r w:rsidRPr="00263936">
        <w:rPr>
          <w:rFonts w:ascii="Arial" w:hAnsi="Arial"/>
          <w:sz w:val="21"/>
          <w:szCs w:val="21"/>
        </w:rPr>
        <w:t>Les renseignements sont recueillis dans le cadre du</w:t>
      </w:r>
      <w:r w:rsidRPr="00263936">
        <w:rPr>
          <w:rFonts w:ascii="Arial" w:hAnsi="Arial"/>
          <w:b/>
          <w:bCs/>
          <w:sz w:val="21"/>
          <w:szCs w:val="21"/>
        </w:rPr>
        <w:t xml:space="preserve"> Programme global de subventions et contributions par catégorie de l</w:t>
      </w:r>
      <w:r w:rsidR="00715B86" w:rsidRPr="00263936">
        <w:rPr>
          <w:rFonts w:ascii="Arial" w:hAnsi="Arial"/>
          <w:b/>
          <w:bCs/>
          <w:sz w:val="21"/>
          <w:szCs w:val="21"/>
        </w:rPr>
        <w:t>’</w:t>
      </w:r>
      <w:r w:rsidRPr="00263936">
        <w:rPr>
          <w:rFonts w:ascii="Arial" w:hAnsi="Arial"/>
          <w:b/>
          <w:bCs/>
          <w:sz w:val="21"/>
          <w:szCs w:val="21"/>
        </w:rPr>
        <w:t>ASC à l</w:t>
      </w:r>
      <w:r w:rsidR="00715B86" w:rsidRPr="00263936">
        <w:rPr>
          <w:rFonts w:ascii="Arial" w:hAnsi="Arial"/>
          <w:b/>
          <w:bCs/>
          <w:sz w:val="21"/>
          <w:szCs w:val="21"/>
        </w:rPr>
        <w:t>’</w:t>
      </w:r>
      <w:r w:rsidRPr="00263936">
        <w:rPr>
          <w:rFonts w:ascii="Arial" w:hAnsi="Arial"/>
          <w:b/>
          <w:bCs/>
          <w:sz w:val="21"/>
          <w:szCs w:val="21"/>
        </w:rPr>
        <w:t>appui de la sensibilisation, de la recherche et de l</w:t>
      </w:r>
      <w:r w:rsidR="00715B86" w:rsidRPr="00263936">
        <w:rPr>
          <w:rFonts w:ascii="Arial" w:hAnsi="Arial"/>
          <w:b/>
          <w:bCs/>
          <w:sz w:val="21"/>
          <w:szCs w:val="21"/>
        </w:rPr>
        <w:t>’</w:t>
      </w:r>
      <w:r w:rsidRPr="00263936">
        <w:rPr>
          <w:rFonts w:ascii="Arial" w:hAnsi="Arial"/>
          <w:b/>
          <w:bCs/>
          <w:sz w:val="21"/>
          <w:szCs w:val="21"/>
        </w:rPr>
        <w:t>apprentissage – Volet Apprentissage</w:t>
      </w:r>
      <w:r w:rsidRPr="00263936">
        <w:rPr>
          <w:rFonts w:ascii="Arial" w:hAnsi="Arial"/>
          <w:sz w:val="21"/>
          <w:szCs w:val="21"/>
        </w:rPr>
        <w:t xml:space="preserve"> (ASC PPU</w:t>
      </w:r>
      <w:r w:rsidR="00715B86" w:rsidRPr="00263936">
        <w:rPr>
          <w:rFonts w:ascii="Arial" w:hAnsi="Arial"/>
          <w:sz w:val="21"/>
          <w:szCs w:val="21"/>
        </w:rPr>
        <w:t> </w:t>
      </w:r>
      <w:r w:rsidRPr="00263936">
        <w:rPr>
          <w:rFonts w:ascii="Arial" w:hAnsi="Arial"/>
          <w:sz w:val="21"/>
          <w:szCs w:val="21"/>
        </w:rPr>
        <w:t>040). Ces renseignements seront utilisés à des fins d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administration et d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évaluation des demandes et pourront être partagés avec le CRSNG à ces fins. Si vous ne fournissez pas certains des renseignements personnels requis, votre demande pourrait ne pas être considérée par l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ASC.</w:t>
      </w:r>
      <w:r w:rsidRPr="00263936">
        <w:rPr>
          <w:sz w:val="21"/>
          <w:szCs w:val="21"/>
        </w:rPr>
        <w:t xml:space="preserve"> </w:t>
      </w:r>
      <w:r w:rsidRPr="00263936">
        <w:rPr>
          <w:rFonts w:ascii="Arial" w:hAnsi="Arial"/>
          <w:sz w:val="21"/>
          <w:szCs w:val="21"/>
        </w:rPr>
        <w:t xml:space="preserve">Les renseignements personnels seront conservés conformément au calendrier de conservation. Vous pouvez également vous référer à </w:t>
      </w:r>
      <w:hyperlink r:id="rId54" w:history="1">
        <w:r w:rsidRPr="00263936">
          <w:rPr>
            <w:rStyle w:val="Lienhypertexte"/>
            <w:rFonts w:ascii="Arial" w:hAnsi="Arial"/>
            <w:i/>
            <w:sz w:val="21"/>
            <w:szCs w:val="21"/>
          </w:rPr>
          <w:t>Info Source</w:t>
        </w:r>
      </w:hyperlink>
      <w:r w:rsidRPr="00263936">
        <w:rPr>
          <w:rFonts w:ascii="Arial" w:hAnsi="Arial"/>
          <w:sz w:val="21"/>
          <w:szCs w:val="21"/>
        </w:rPr>
        <w:t xml:space="preserve"> pour obtenir de plus amples renseignements concernant les fonctions, les programmes, les activités et les fonds de renseignements connexes des institutions gouvernementales assujetties à la </w:t>
      </w:r>
      <w:r w:rsidRPr="00263936">
        <w:rPr>
          <w:rFonts w:ascii="Arial" w:hAnsi="Arial"/>
          <w:i/>
          <w:iCs/>
          <w:sz w:val="21"/>
          <w:szCs w:val="21"/>
        </w:rPr>
        <w:t>Loi sur l</w:t>
      </w:r>
      <w:r w:rsidR="00715B86" w:rsidRPr="00263936">
        <w:rPr>
          <w:rFonts w:ascii="Arial" w:hAnsi="Arial"/>
          <w:i/>
          <w:iCs/>
          <w:sz w:val="21"/>
          <w:szCs w:val="21"/>
        </w:rPr>
        <w:t>’</w:t>
      </w:r>
      <w:r w:rsidRPr="00263936">
        <w:rPr>
          <w:rFonts w:ascii="Arial" w:hAnsi="Arial"/>
          <w:i/>
          <w:iCs/>
          <w:sz w:val="21"/>
          <w:szCs w:val="21"/>
        </w:rPr>
        <w:t>accès à l</w:t>
      </w:r>
      <w:r w:rsidR="00715B86" w:rsidRPr="00263936">
        <w:rPr>
          <w:rFonts w:ascii="Arial" w:hAnsi="Arial"/>
          <w:i/>
          <w:iCs/>
          <w:sz w:val="21"/>
          <w:szCs w:val="21"/>
        </w:rPr>
        <w:t>’</w:t>
      </w:r>
      <w:r w:rsidRPr="00263936">
        <w:rPr>
          <w:rFonts w:ascii="Arial" w:hAnsi="Arial"/>
          <w:i/>
          <w:iCs/>
          <w:sz w:val="21"/>
          <w:szCs w:val="21"/>
        </w:rPr>
        <w:t>information</w:t>
      </w:r>
      <w:r w:rsidRPr="00263936">
        <w:rPr>
          <w:rFonts w:ascii="Arial" w:hAnsi="Arial"/>
          <w:sz w:val="21"/>
          <w:szCs w:val="21"/>
        </w:rPr>
        <w:t xml:space="preserve"> et la</w:t>
      </w:r>
      <w:r w:rsidRPr="00263936">
        <w:rPr>
          <w:rFonts w:ascii="Arial" w:hAnsi="Arial"/>
          <w:i/>
          <w:iCs/>
          <w:sz w:val="21"/>
          <w:szCs w:val="21"/>
        </w:rPr>
        <w:t xml:space="preserve"> Loi sur la protection de la vie privée</w:t>
      </w:r>
      <w:r w:rsidRPr="00263936">
        <w:rPr>
          <w:rFonts w:ascii="Arial" w:hAnsi="Arial"/>
          <w:sz w:val="21"/>
          <w:szCs w:val="21"/>
        </w:rPr>
        <w:t xml:space="preserve">. Conformément à la </w:t>
      </w:r>
      <w:r w:rsidRPr="00263936">
        <w:rPr>
          <w:rFonts w:ascii="Arial" w:hAnsi="Arial"/>
          <w:i/>
          <w:sz w:val="21"/>
          <w:szCs w:val="21"/>
        </w:rPr>
        <w:t>Loi sur la protection de la vie privée</w:t>
      </w:r>
      <w:r w:rsidRPr="00263936">
        <w:rPr>
          <w:rFonts w:ascii="Arial" w:hAnsi="Arial"/>
          <w:sz w:val="21"/>
          <w:szCs w:val="21"/>
        </w:rPr>
        <w:t xml:space="preserve">, toute personne peut, sur demande, avoir accès à ses données personnelles et demander la correction des renseignements inexacts. En vertu de cette loi, vous avez également le droit de déposer une plainte auprès du </w:t>
      </w:r>
      <w:hyperlink r:id="rId55" w:history="1">
        <w:r w:rsidRPr="00263936">
          <w:rPr>
            <w:rStyle w:val="Lienhypertexte"/>
            <w:rFonts w:ascii="Arial" w:hAnsi="Arial"/>
            <w:i/>
            <w:sz w:val="21"/>
            <w:szCs w:val="21"/>
          </w:rPr>
          <w:t>Commissariat à la protection de la vie privée du Canada</w:t>
        </w:r>
      </w:hyperlink>
      <w:r w:rsidRPr="00263936">
        <w:rPr>
          <w:rFonts w:ascii="Arial" w:hAnsi="Arial"/>
          <w:sz w:val="21"/>
          <w:szCs w:val="21"/>
        </w:rPr>
        <w:t xml:space="preserve"> concernant les pratiques de confidentialité de l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Agence spatiale canadienne.</w:t>
      </w:r>
    </w:p>
    <w:p w14:paraId="50B81452" w14:textId="77777777" w:rsidR="00D11BD9" w:rsidRPr="00263936" w:rsidRDefault="00D11BD9" w:rsidP="00D11BD9">
      <w:pPr>
        <w:pStyle w:val="NormalWeb"/>
        <w:contextualSpacing/>
        <w:rPr>
          <w:rFonts w:ascii="Arial" w:hAnsi="Arial" w:cs="Arial"/>
          <w:sz w:val="21"/>
          <w:szCs w:val="21"/>
        </w:rPr>
      </w:pPr>
    </w:p>
    <w:p w14:paraId="40F07C9C" w14:textId="0594F4B2" w:rsidR="00D11BD9" w:rsidRPr="00263936" w:rsidRDefault="00D11BD9" w:rsidP="00D11BD9">
      <w:pPr>
        <w:pStyle w:val="NormalWeb"/>
        <w:spacing w:before="0" w:beforeAutospacing="0"/>
        <w:contextualSpacing/>
        <w:rPr>
          <w:rFonts w:ascii="Arial" w:hAnsi="Arial" w:cs="Arial"/>
          <w:sz w:val="21"/>
          <w:szCs w:val="21"/>
        </w:rPr>
      </w:pPr>
      <w:r w:rsidRPr="00263936">
        <w:rPr>
          <w:rFonts w:ascii="Arial" w:hAnsi="Arial"/>
          <w:sz w:val="21"/>
          <w:szCs w:val="21"/>
        </w:rPr>
        <w:t>Les demandeurs doivent également noter que les renseignements relatifs à l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entente de financement pourraient être divulgués publiquement conformément aux lois, politiques et directives du gouvernement du Canada.</w:t>
      </w:r>
    </w:p>
    <w:p w14:paraId="64E938F2" w14:textId="77777777" w:rsidR="00D11BD9" w:rsidRPr="00263936" w:rsidRDefault="00D11BD9" w:rsidP="00D11BD9">
      <w:pPr>
        <w:pStyle w:val="NormalWeb"/>
        <w:spacing w:before="0" w:beforeAutospacing="0"/>
        <w:contextualSpacing/>
        <w:rPr>
          <w:rFonts w:ascii="Arial" w:hAnsi="Arial" w:cs="Arial"/>
          <w:sz w:val="21"/>
          <w:szCs w:val="21"/>
        </w:rPr>
      </w:pPr>
    </w:p>
    <w:p w14:paraId="623A98AB" w14:textId="77777777" w:rsidR="00D11BD9" w:rsidRPr="00263936" w:rsidRDefault="00D11BD9" w:rsidP="00D11BD9">
      <w:pPr>
        <w:pStyle w:val="NormalWeb"/>
        <w:spacing w:before="0" w:beforeAutospacing="0"/>
        <w:contextualSpacing/>
        <w:rPr>
          <w:rFonts w:ascii="Arial" w:hAnsi="Arial" w:cs="Arial"/>
          <w:sz w:val="21"/>
          <w:szCs w:val="21"/>
        </w:rPr>
      </w:pPr>
      <w:r w:rsidRPr="00263936">
        <w:rPr>
          <w:rFonts w:ascii="Arial" w:hAnsi="Arial"/>
          <w:sz w:val="21"/>
          <w:szCs w:val="21"/>
        </w:rPr>
        <w:t>Pour de plus amples renseignements concernant cette déclaration, veuillez communiquer avec le service suivant :</w:t>
      </w:r>
    </w:p>
    <w:p w14:paraId="22DED198" w14:textId="77777777" w:rsidR="00263936" w:rsidRDefault="00D11BD9" w:rsidP="00263936">
      <w:pPr>
        <w:spacing w:after="0" w:line="240" w:lineRule="auto"/>
        <w:contextualSpacing/>
        <w:rPr>
          <w:rStyle w:val="Lienhypertexte"/>
          <w:rFonts w:ascii="Arial" w:hAnsi="Arial" w:cs="Arial"/>
          <w:sz w:val="21"/>
          <w:szCs w:val="21"/>
        </w:rPr>
      </w:pPr>
      <w:r w:rsidRPr="00263936">
        <w:rPr>
          <w:rFonts w:ascii="Arial" w:hAnsi="Arial" w:cs="Arial"/>
          <w:sz w:val="21"/>
          <w:szCs w:val="21"/>
        </w:rPr>
        <w:t>Accès à l</w:t>
      </w:r>
      <w:r w:rsidR="00715B86" w:rsidRPr="00263936">
        <w:rPr>
          <w:rFonts w:ascii="Arial" w:hAnsi="Arial" w:cs="Arial"/>
          <w:sz w:val="21"/>
          <w:szCs w:val="21"/>
        </w:rPr>
        <w:t>’</w:t>
      </w:r>
      <w:r w:rsidRPr="00263936">
        <w:rPr>
          <w:rFonts w:ascii="Arial" w:hAnsi="Arial" w:cs="Arial"/>
          <w:sz w:val="21"/>
          <w:szCs w:val="21"/>
        </w:rPr>
        <w:t>information et protection des renseignements personnels</w:t>
      </w:r>
      <w:r w:rsidRPr="00263936">
        <w:rPr>
          <w:rFonts w:ascii="Arial" w:hAnsi="Arial" w:cs="Arial"/>
          <w:sz w:val="21"/>
          <w:szCs w:val="21"/>
        </w:rPr>
        <w:br/>
        <w:t>Agence spatiale canadienne</w:t>
      </w:r>
      <w:r w:rsidRPr="00263936">
        <w:rPr>
          <w:rFonts w:ascii="Arial" w:hAnsi="Arial" w:cs="Arial"/>
          <w:sz w:val="21"/>
          <w:szCs w:val="21"/>
        </w:rPr>
        <w:br/>
      </w:r>
      <w:r w:rsidRPr="00263936">
        <w:rPr>
          <w:rFonts w:ascii="Arial" w:hAnsi="Arial" w:cs="Arial"/>
          <w:sz w:val="21"/>
          <w:szCs w:val="21"/>
        </w:rPr>
        <w:br/>
        <w:t xml:space="preserve">Courriel : </w:t>
      </w:r>
      <w:hyperlink r:id="rId56" w:history="1">
        <w:r w:rsidRPr="00263936">
          <w:rPr>
            <w:rStyle w:val="Lienhypertexte"/>
            <w:rFonts w:ascii="Arial" w:hAnsi="Arial" w:cs="Arial"/>
            <w:sz w:val="21"/>
            <w:szCs w:val="21"/>
          </w:rPr>
          <w:t>asc.aiprp-atip.csa@canada.ca</w:t>
        </w:r>
      </w:hyperlink>
    </w:p>
    <w:p w14:paraId="02D82E8C" w14:textId="5E634F1C" w:rsidR="004A4FC6" w:rsidRPr="00263936" w:rsidRDefault="00D11BD9" w:rsidP="00263936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263936">
        <w:rPr>
          <w:rStyle w:val="Lienhypertexte"/>
          <w:rFonts w:ascii="Arial" w:hAnsi="Arial" w:cs="Arial"/>
          <w:sz w:val="21"/>
          <w:szCs w:val="21"/>
        </w:rPr>
        <w:br/>
      </w:r>
    </w:p>
    <w:p w14:paraId="1A635D77" w14:textId="30D98DA2" w:rsidR="004A4FC6" w:rsidRPr="00263936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263936">
        <w:rPr>
          <w:rFonts w:ascii="Arial" w:hAnsi="Arial"/>
          <w:sz w:val="21"/>
          <w:szCs w:val="21"/>
        </w:rPr>
        <w:t>L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attribution des suppléments de l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ASC est conditionnelle à ce que les demandeurs aient obtenu une bourse postdoctorale du CRSNG (selon les critères d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admissibilité énoncés à la section 3 de l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 xml:space="preserve">AOP). </w:t>
      </w:r>
    </w:p>
    <w:p w14:paraId="4F33FAE4" w14:textId="77777777" w:rsidR="004A4FC6" w:rsidRPr="00263936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7F47F7CB" w14:textId="6A4BD5FB" w:rsidR="004A4FC6" w:rsidRPr="00263936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263936">
        <w:rPr>
          <w:rFonts w:ascii="Arial" w:hAnsi="Arial"/>
          <w:sz w:val="21"/>
          <w:szCs w:val="21"/>
        </w:rPr>
        <w:t>Aux fins de la sélection finale des bénéficiaires des subventions de l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ASC, l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ASC confirmera auprès du CRSNG que les demandeurs sélectionnés par le biais du présent AOP ont accepté et obtenu leur bourse postdoctorale du CRSNG (conformément à la se</w:t>
      </w:r>
      <w:r w:rsidR="00263936" w:rsidRPr="00263936">
        <w:rPr>
          <w:rFonts w:ascii="Arial" w:hAnsi="Arial"/>
          <w:sz w:val="21"/>
          <w:szCs w:val="21"/>
        </w:rPr>
        <w:t>ction 6</w:t>
      </w:r>
      <w:r w:rsidRPr="00263936">
        <w:rPr>
          <w:rFonts w:ascii="Arial" w:hAnsi="Arial"/>
          <w:sz w:val="21"/>
          <w:szCs w:val="21"/>
        </w:rPr>
        <w:t>.3 de l</w:t>
      </w:r>
      <w:r w:rsidR="00715B86" w:rsidRPr="00263936">
        <w:rPr>
          <w:rFonts w:ascii="Arial" w:hAnsi="Arial"/>
          <w:sz w:val="21"/>
          <w:szCs w:val="21"/>
        </w:rPr>
        <w:t>’</w:t>
      </w:r>
      <w:r w:rsidRPr="00263936">
        <w:rPr>
          <w:rFonts w:ascii="Arial" w:hAnsi="Arial"/>
          <w:sz w:val="21"/>
          <w:szCs w:val="21"/>
        </w:rPr>
        <w:t>AOP).</w:t>
      </w:r>
    </w:p>
    <w:p w14:paraId="086B8A46" w14:textId="77777777" w:rsidR="004A4FC6" w:rsidRPr="00263936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w14:paraId="3A7E5E44" w14:textId="009D5706" w:rsidR="004A4FC6" w:rsidRPr="00263936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i/>
          <w:sz w:val="21"/>
          <w:szCs w:val="21"/>
        </w:rPr>
      </w:pPr>
      <w:r w:rsidRPr="00263936">
        <w:rPr>
          <w:rFonts w:ascii="Arial" w:hAnsi="Arial"/>
          <w:b/>
          <w:sz w:val="21"/>
          <w:szCs w:val="21"/>
        </w:rPr>
        <w:t>Acceptez-vous que l</w:t>
      </w:r>
      <w:r w:rsidR="00715B86" w:rsidRPr="00263936">
        <w:rPr>
          <w:rFonts w:ascii="Arial" w:hAnsi="Arial"/>
          <w:b/>
          <w:sz w:val="21"/>
          <w:szCs w:val="21"/>
        </w:rPr>
        <w:t>’</w:t>
      </w:r>
      <w:r w:rsidRPr="00263936">
        <w:rPr>
          <w:rFonts w:ascii="Arial" w:hAnsi="Arial"/>
          <w:b/>
          <w:sz w:val="21"/>
          <w:szCs w:val="21"/>
        </w:rPr>
        <w:t xml:space="preserve">ASC partage vos renseignements personnels avec le CRSNG afin de vérifier si vous avez accepté et obtenu la bourse postdoctorale du CRSNG? </w:t>
      </w:r>
      <w:r w:rsidRPr="00263936">
        <w:rPr>
          <w:rFonts w:ascii="Arial" w:hAnsi="Arial"/>
          <w:i/>
          <w:sz w:val="21"/>
          <w:szCs w:val="21"/>
        </w:rPr>
        <w:t>(</w:t>
      </w:r>
      <w:r w:rsidR="00263936" w:rsidRPr="00263936">
        <w:rPr>
          <w:rFonts w:ascii="Arial" w:hAnsi="Arial"/>
          <w:i/>
          <w:sz w:val="21"/>
          <w:szCs w:val="21"/>
        </w:rPr>
        <w:t>Veuillez noter qu’il est obligatoire de répondre « Oui » à cette question pour être considéré pour un supplément en vertu de cet AOP</w:t>
      </w:r>
      <w:r w:rsidRPr="00263936">
        <w:rPr>
          <w:rFonts w:ascii="Arial" w:hAnsi="Arial"/>
          <w:i/>
          <w:sz w:val="21"/>
          <w:szCs w:val="21"/>
        </w:rPr>
        <w:t>.)</w:t>
      </w:r>
    </w:p>
    <w:p w14:paraId="1CF33365" w14:textId="77777777" w:rsidR="004A4FC6" w:rsidRPr="00263936" w:rsidRDefault="004A4FC6" w:rsidP="004A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1F400B10" w14:textId="413CB108" w:rsidR="004A4FC6" w:rsidRPr="00263936" w:rsidRDefault="004730F8" w:rsidP="00263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1890"/>
        </w:tabs>
        <w:spacing w:after="0"/>
        <w:ind w:firstLine="360"/>
        <w:rPr>
          <w:rFonts w:ascii="Arial" w:hAnsi="Arial" w:cs="Arial"/>
          <w:sz w:val="21"/>
          <w:szCs w:val="21"/>
        </w:rPr>
      </w:pPr>
      <w:sdt>
        <w:sdtPr>
          <w:rPr>
            <w:sz w:val="21"/>
            <w:szCs w:val="21"/>
          </w:rPr>
          <w:id w:val="198010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2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35EA9" w:rsidRPr="00263936">
        <w:rPr>
          <w:rFonts w:ascii="Arial" w:hAnsi="Arial"/>
          <w:sz w:val="21"/>
          <w:szCs w:val="21"/>
        </w:rPr>
        <w:t>Oui</w:t>
      </w:r>
      <w:r w:rsidR="00635EA9" w:rsidRPr="00263936">
        <w:rPr>
          <w:rFonts w:ascii="Arial" w:hAnsi="Arial"/>
          <w:sz w:val="21"/>
          <w:szCs w:val="21"/>
        </w:rPr>
        <w:tab/>
      </w:r>
      <w:r w:rsidR="00635EA9" w:rsidRPr="00263936">
        <w:rPr>
          <w:rFonts w:ascii="Arial" w:hAnsi="Arial"/>
          <w:sz w:val="21"/>
          <w:szCs w:val="21"/>
        </w:rPr>
        <w:tab/>
      </w:r>
      <w:sdt>
        <w:sdtPr>
          <w:rPr>
            <w:sz w:val="21"/>
            <w:szCs w:val="21"/>
          </w:rPr>
          <w:id w:val="114084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FC6" w:rsidRPr="0026393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35EA9" w:rsidRPr="00263936">
        <w:rPr>
          <w:rFonts w:ascii="Arial" w:hAnsi="Arial"/>
          <w:sz w:val="21"/>
          <w:szCs w:val="21"/>
        </w:rPr>
        <w:t>Non</w:t>
      </w:r>
    </w:p>
    <w:p w14:paraId="6B3FB752" w14:textId="77777777" w:rsidR="00812A22" w:rsidRDefault="00812A22">
      <w:pPr>
        <w:spacing w:after="0" w:line="240" w:lineRule="auto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br w:type="page"/>
      </w:r>
    </w:p>
    <w:p w14:paraId="1D269A3B" w14:textId="418A21CE" w:rsidR="005320D6" w:rsidRPr="00D11BD9" w:rsidRDefault="003D26C3" w:rsidP="00D11BD9">
      <w:pPr>
        <w:spacing w:after="100" w:afterAutospacing="1" w:line="240" w:lineRule="auto"/>
        <w:rPr>
          <w:rFonts w:ascii="Arial" w:hAnsi="Arial" w:cs="Arial"/>
          <w:b/>
          <w:color w:val="000000"/>
          <w:w w:val="101"/>
          <w:sz w:val="28"/>
          <w:szCs w:val="24"/>
        </w:rPr>
      </w:pPr>
      <w:r>
        <w:rPr>
          <w:rFonts w:ascii="Arial" w:hAnsi="Arial"/>
          <w:b/>
          <w:color w:val="000000"/>
          <w:sz w:val="28"/>
        </w:rPr>
        <w:lastRenderedPageBreak/>
        <w:t xml:space="preserve">H. ENGAGEMENT DE L’ÉTUDIANT </w:t>
      </w:r>
    </w:p>
    <w:p w14:paraId="6CF78201" w14:textId="3CE15EE1" w:rsidR="005320D6" w:rsidRPr="006D65C1" w:rsidRDefault="00217404" w:rsidP="00CA0FF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w w:val="101"/>
          <w:szCs w:val="24"/>
        </w:rPr>
      </w:pPr>
      <w:r>
        <w:rPr>
          <w:rFonts w:ascii="Arial" w:hAnsi="Arial"/>
          <w:color w:val="000000"/>
        </w:rPr>
        <w:t>Dans l’entente de subvention, l</w:t>
      </w:r>
      <w:r w:rsidR="00715B86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ASC vous demandera de prendre les engagements suivants :</w:t>
      </w:r>
    </w:p>
    <w:p w14:paraId="6E433F85" w14:textId="77777777" w:rsidR="00742D05" w:rsidRPr="00715B86" w:rsidRDefault="00742D05" w:rsidP="00CA0FF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w w:val="101"/>
          <w:szCs w:val="24"/>
        </w:rPr>
      </w:pPr>
    </w:p>
    <w:p w14:paraId="6F2C7F55" w14:textId="33125B4A" w:rsidR="00BB55F4" w:rsidRPr="00BB55F4" w:rsidRDefault="00BB55F4" w:rsidP="001C6E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-5"/>
          <w:szCs w:val="24"/>
        </w:rPr>
      </w:pPr>
      <w:r>
        <w:rPr>
          <w:rFonts w:ascii="Arial" w:hAnsi="Arial"/>
          <w:color w:val="000000"/>
        </w:rPr>
        <w:t>Soumettre un rapport d</w:t>
      </w:r>
      <w:r w:rsidR="00715B86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avancement après la première année;</w:t>
      </w:r>
    </w:p>
    <w:p w14:paraId="569F3798" w14:textId="0A1085B8" w:rsidR="001C6E50" w:rsidRPr="00BB55F4" w:rsidRDefault="00BB55F4" w:rsidP="001C6E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-5"/>
          <w:szCs w:val="24"/>
        </w:rPr>
      </w:pPr>
      <w:r>
        <w:rPr>
          <w:rFonts w:ascii="Arial" w:hAnsi="Arial"/>
          <w:color w:val="000000"/>
        </w:rPr>
        <w:t>Confirmer votre admissibilité au Programme de S et C – Volet Apprentissage, et informer l</w:t>
      </w:r>
      <w:r w:rsidR="00715B86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ASC par écrit de tout changement aux conditions </w:t>
      </w:r>
      <w:r w:rsidR="00397464">
        <w:rPr>
          <w:rFonts w:ascii="Arial" w:hAnsi="Arial"/>
          <w:color w:val="000000"/>
        </w:rPr>
        <w:t xml:space="preserve">ayant servi </w:t>
      </w:r>
      <w:r>
        <w:rPr>
          <w:rFonts w:ascii="Arial" w:hAnsi="Arial"/>
          <w:color w:val="000000"/>
        </w:rPr>
        <w:t>à établir votre admissibilité à ce volet;</w:t>
      </w:r>
    </w:p>
    <w:p w14:paraId="10EEC1C2" w14:textId="4FE536C9" w:rsidR="00A369DE" w:rsidRPr="00BB55F4" w:rsidRDefault="00217404" w:rsidP="00BB55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pacing w:val="-5"/>
          <w:szCs w:val="24"/>
        </w:rPr>
      </w:pPr>
      <w:r>
        <w:rPr>
          <w:rFonts w:ascii="Arial" w:hAnsi="Arial"/>
          <w:color w:val="000000"/>
        </w:rPr>
        <w:t>Soumettre à l</w:t>
      </w:r>
      <w:r w:rsidR="00715B86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ASC un rapport décrivant les réalisations et les résultats de votre recherche postdoctorale dans les 30 jours suivant la fin de l’entente de subvention. </w:t>
      </w:r>
    </w:p>
    <w:p w14:paraId="328BF0AA" w14:textId="25F96712" w:rsidR="00457E46" w:rsidRPr="00715B86" w:rsidRDefault="00457E46" w:rsidP="00CA0FF7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Verdana" w:hAnsi="Verdana"/>
          <w:color w:val="000000"/>
          <w:spacing w:val="-5"/>
          <w:sz w:val="24"/>
          <w:szCs w:val="24"/>
        </w:rPr>
      </w:pPr>
    </w:p>
    <w:p w14:paraId="6BF3F38E" w14:textId="77777777" w:rsidR="00BB55F4" w:rsidRPr="00715B86" w:rsidRDefault="00BB55F4" w:rsidP="00CA0FF7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Verdana" w:hAnsi="Verdana"/>
          <w:color w:val="000000"/>
          <w:spacing w:val="-5"/>
          <w:sz w:val="24"/>
          <w:szCs w:val="24"/>
        </w:rPr>
      </w:pPr>
    </w:p>
    <w:p w14:paraId="38999472" w14:textId="6B7A3EC1" w:rsidR="00742D05" w:rsidRDefault="00BA3D20" w:rsidP="00457E46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color w:val="000000"/>
          <w:spacing w:val="-5"/>
        </w:rPr>
      </w:pPr>
      <w:r>
        <w:rPr>
          <w:rFonts w:ascii="Arial" w:hAnsi="Arial"/>
          <w:color w:val="000000"/>
        </w:rPr>
        <w:t>En signant ce formulaire de demande, vous attestez que tous les renseignements que vous avez fournis sont exacts.</w:t>
      </w:r>
    </w:p>
    <w:p w14:paraId="1754672A" w14:textId="045F4EAA" w:rsidR="00546973" w:rsidRPr="00715B86" w:rsidRDefault="00546973" w:rsidP="00457E46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color w:val="000000"/>
          <w:spacing w:val="-5"/>
        </w:rPr>
      </w:pPr>
    </w:p>
    <w:p w14:paraId="57598D46" w14:textId="47019C19" w:rsidR="00BB55F4" w:rsidRPr="00715B86" w:rsidRDefault="00BB55F4" w:rsidP="00457E46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color w:val="000000"/>
          <w:spacing w:val="-5"/>
        </w:rPr>
      </w:pPr>
    </w:p>
    <w:p w14:paraId="23CE3410" w14:textId="77777777" w:rsidR="00BB55F4" w:rsidRPr="00715B86" w:rsidRDefault="00BB55F4" w:rsidP="00457E46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color w:val="000000"/>
          <w:spacing w:val="-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7"/>
        <w:gridCol w:w="512"/>
        <w:gridCol w:w="3246"/>
      </w:tblGrid>
      <w:tr w:rsidR="00546973" w:rsidRPr="00224770" w14:paraId="1CDF3B61" w14:textId="77777777" w:rsidTr="0054697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C4259B5" w14:textId="77777777" w:rsidR="00546973" w:rsidRPr="00715B86" w:rsidRDefault="00546973" w:rsidP="005469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  <w:shd w:val="clear" w:color="auto" w:fill="auto"/>
          </w:tcPr>
          <w:p w14:paraId="0878508B" w14:textId="77777777" w:rsidR="00546973" w:rsidRPr="00715B86" w:rsidRDefault="00546973" w:rsidP="005469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AB6AB88" w14:textId="47003129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  <w:u w:val="single"/>
              </w:rPr>
              <w:object w:dxaOrig="225" w:dyaOrig="225" w14:anchorId="0ED2137D">
                <v:shape id="_x0000_i1143" type="#_x0000_t75" style="width:151.5pt;height:18.15pt" o:ole="">
                  <v:imagedata r:id="rId57" o:title=""/>
                </v:shape>
                <w:control r:id="rId58" w:name="TextBox4" w:shapeid="_x0000_i1143"/>
              </w:object>
            </w:r>
          </w:p>
        </w:tc>
      </w:tr>
      <w:tr w:rsidR="00546973" w:rsidRPr="00224770" w14:paraId="3481B91B" w14:textId="77777777" w:rsidTr="00546973">
        <w:tc>
          <w:tcPr>
            <w:tcW w:w="5868" w:type="dxa"/>
            <w:tcBorders>
              <w:top w:val="single" w:sz="4" w:space="0" w:color="auto"/>
            </w:tcBorders>
            <w:shd w:val="clear" w:color="auto" w:fill="auto"/>
          </w:tcPr>
          <w:p w14:paraId="3AF5A9D7" w14:textId="4BC66E45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516" w:type="dxa"/>
            <w:shd w:val="clear" w:color="auto" w:fill="auto"/>
          </w:tcPr>
          <w:p w14:paraId="7D818062" w14:textId="77777777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3192" w:type="dxa"/>
            <w:shd w:val="clear" w:color="auto" w:fill="auto"/>
          </w:tcPr>
          <w:p w14:paraId="6C27234A" w14:textId="3EE384F0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Date (AAAA-MM-JJ)</w:t>
            </w:r>
          </w:p>
        </w:tc>
      </w:tr>
      <w:tr w:rsidR="00546973" w:rsidRPr="00224770" w14:paraId="595EE95C" w14:textId="77777777" w:rsidTr="00546973">
        <w:tc>
          <w:tcPr>
            <w:tcW w:w="5868" w:type="dxa"/>
            <w:shd w:val="clear" w:color="auto" w:fill="auto"/>
          </w:tcPr>
          <w:p w14:paraId="6FA717F3" w14:textId="77777777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516" w:type="dxa"/>
            <w:shd w:val="clear" w:color="auto" w:fill="auto"/>
          </w:tcPr>
          <w:p w14:paraId="784EA8A1" w14:textId="77777777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3192" w:type="dxa"/>
            <w:shd w:val="clear" w:color="auto" w:fill="auto"/>
          </w:tcPr>
          <w:p w14:paraId="7CA8234B" w14:textId="4C4F73A9" w:rsidR="00546973" w:rsidRPr="00224770" w:rsidRDefault="00546973" w:rsidP="00546973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</w:tr>
    </w:tbl>
    <w:p w14:paraId="23D222DA" w14:textId="076A505F" w:rsidR="0098328D" w:rsidRPr="00431691" w:rsidRDefault="0098328D" w:rsidP="00CA0FF7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Verdana" w:hAnsi="Verdana"/>
          <w:color w:val="000000"/>
          <w:spacing w:val="-5"/>
          <w:sz w:val="24"/>
          <w:szCs w:val="24"/>
          <w:lang w:val="en-CA"/>
        </w:rPr>
      </w:pPr>
    </w:p>
    <w:p w14:paraId="332CB013" w14:textId="77777777" w:rsidR="00D95C5B" w:rsidRDefault="00D95C5B" w:rsidP="00D95C5B">
      <w:pPr>
        <w:spacing w:after="0"/>
        <w:rPr>
          <w:b/>
          <w:bCs/>
          <w:color w:val="0070C0"/>
        </w:rPr>
      </w:pPr>
    </w:p>
    <w:p w14:paraId="546B860B" w14:textId="61B8480E" w:rsidR="00D95C5B" w:rsidRPr="009F714A" w:rsidRDefault="00D95C5B" w:rsidP="00D9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Si votre demande est sélectionnée, seriez-vous intéressé à participer à des activités de sensibilisation afin de partager votre expérience d</w:t>
      </w:r>
      <w:r w:rsidR="00715B86">
        <w:rPr>
          <w:rFonts w:ascii="Arial" w:hAnsi="Arial"/>
          <w:b/>
        </w:rPr>
        <w:t>’</w:t>
      </w:r>
      <w:r>
        <w:rPr>
          <w:rFonts w:ascii="Arial" w:hAnsi="Arial"/>
          <w:b/>
        </w:rPr>
        <w:t xml:space="preserve">apprentissage et </w:t>
      </w:r>
      <w:r w:rsidR="00397464">
        <w:rPr>
          <w:rFonts w:ascii="Arial" w:hAnsi="Arial"/>
          <w:b/>
        </w:rPr>
        <w:t>les conclusions de votre projet de recherche?</w:t>
      </w:r>
      <w:r>
        <w:rPr>
          <w:rFonts w:ascii="Arial" w:hAnsi="Arial"/>
          <w:b/>
        </w:rPr>
        <w:t xml:space="preserve"> </w:t>
      </w:r>
    </w:p>
    <w:p w14:paraId="3C02363A" w14:textId="3F309C3F" w:rsidR="00D95C5B" w:rsidRPr="009F714A" w:rsidRDefault="00D95C5B" w:rsidP="00D9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Votre réponse n</w:t>
      </w:r>
      <w:r w:rsidR="00715B86">
        <w:rPr>
          <w:rFonts w:ascii="Arial" w:hAnsi="Arial"/>
        </w:rPr>
        <w:t>’</w:t>
      </w:r>
      <w:r>
        <w:rPr>
          <w:rFonts w:ascii="Arial" w:hAnsi="Arial"/>
        </w:rPr>
        <w:t>influencera pas l</w:t>
      </w:r>
      <w:r w:rsidR="00715B86">
        <w:rPr>
          <w:rFonts w:ascii="Arial" w:hAnsi="Arial"/>
        </w:rPr>
        <w:t>’</w:t>
      </w:r>
      <w:r>
        <w:rPr>
          <w:rFonts w:ascii="Arial" w:hAnsi="Arial"/>
        </w:rPr>
        <w:t>évaluation de votre demande, mais l’ASC pourra</w:t>
      </w:r>
      <w:r w:rsidR="00397464">
        <w:rPr>
          <w:rFonts w:ascii="Arial" w:hAnsi="Arial"/>
        </w:rPr>
        <w:t>it</w:t>
      </w:r>
      <w:r>
        <w:rPr>
          <w:rFonts w:ascii="Arial" w:hAnsi="Arial"/>
        </w:rPr>
        <w:t xml:space="preserve"> vous contacter si vous indiquez que </w:t>
      </w:r>
      <w:r w:rsidR="00397464">
        <w:rPr>
          <w:rFonts w:ascii="Arial" w:hAnsi="Arial"/>
        </w:rPr>
        <w:t xml:space="preserve">cela </w:t>
      </w:r>
      <w:r>
        <w:rPr>
          <w:rFonts w:ascii="Arial" w:hAnsi="Arial"/>
        </w:rPr>
        <w:t xml:space="preserve">vous </w:t>
      </w:r>
      <w:r w:rsidR="00397464">
        <w:rPr>
          <w:rFonts w:ascii="Arial" w:hAnsi="Arial"/>
        </w:rPr>
        <w:t>intéresse</w:t>
      </w:r>
      <w:r>
        <w:rPr>
          <w:rFonts w:ascii="Arial" w:hAnsi="Arial"/>
        </w:rPr>
        <w:t>.</w:t>
      </w:r>
    </w:p>
    <w:p w14:paraId="76298814" w14:textId="77777777" w:rsidR="00BB55F4" w:rsidRPr="00715B86" w:rsidRDefault="00BB55F4" w:rsidP="00BB5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</w:rPr>
      </w:pPr>
    </w:p>
    <w:p w14:paraId="2ED9DBA7" w14:textId="6BA537E9" w:rsidR="00D95C5B" w:rsidRPr="00BB55F4" w:rsidRDefault="004730F8" w:rsidP="00BB5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1890"/>
        </w:tabs>
        <w:spacing w:after="0"/>
        <w:ind w:firstLine="360"/>
        <w:rPr>
          <w:rFonts w:ascii="Arial" w:hAnsi="Arial" w:cs="Arial"/>
          <w:sz w:val="20"/>
        </w:rPr>
      </w:pPr>
      <w:sdt>
        <w:sdtPr>
          <w:rPr>
            <w:sz w:val="24"/>
          </w:rPr>
          <w:id w:val="137789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5EA9">
        <w:rPr>
          <w:rFonts w:ascii="Arial" w:hAnsi="Arial"/>
          <w:sz w:val="20"/>
        </w:rPr>
        <w:t>Oui</w:t>
      </w:r>
      <w:r w:rsidR="00635EA9">
        <w:rPr>
          <w:rFonts w:ascii="Arial" w:hAnsi="Arial"/>
          <w:sz w:val="20"/>
        </w:rPr>
        <w:tab/>
      </w:r>
      <w:r w:rsidR="00635EA9">
        <w:rPr>
          <w:rFonts w:ascii="Arial" w:hAnsi="Arial"/>
          <w:sz w:val="20"/>
        </w:rPr>
        <w:tab/>
      </w:r>
      <w:sdt>
        <w:sdtPr>
          <w:rPr>
            <w:sz w:val="24"/>
          </w:rPr>
          <w:id w:val="8972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5EA9">
        <w:rPr>
          <w:rFonts w:ascii="Arial" w:hAnsi="Arial"/>
          <w:sz w:val="20"/>
        </w:rPr>
        <w:t>Non</w:t>
      </w:r>
    </w:p>
    <w:p w14:paraId="4F8FDDFC" w14:textId="5C5F629B" w:rsidR="0062382D" w:rsidRPr="00715B86" w:rsidRDefault="0062382D">
      <w:pPr>
        <w:spacing w:after="0" w:line="240" w:lineRule="auto"/>
        <w:rPr>
          <w:rFonts w:ascii="Verdana" w:hAnsi="Verdana"/>
          <w:color w:val="000000"/>
          <w:spacing w:val="-5"/>
          <w:sz w:val="24"/>
          <w:szCs w:val="24"/>
        </w:rPr>
      </w:pPr>
    </w:p>
    <w:p w14:paraId="24B6F101" w14:textId="796792C4" w:rsidR="001F6C3D" w:rsidRDefault="001F6C3D" w:rsidP="001F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</w:rPr>
      </w:pPr>
      <w:r w:rsidRPr="00174A73">
        <w:rPr>
          <w:rFonts w:ascii="Arial" w:hAnsi="Arial" w:cs="Arial"/>
        </w:rPr>
        <w:t>Êtes-vous intéressé(e) à être informé(e) d’</w:t>
      </w:r>
      <w:r w:rsidRPr="00174A73">
        <w:rPr>
          <w:rFonts w:ascii="Arial" w:hAnsi="Arial" w:cs="Arial"/>
          <w:b/>
        </w:rPr>
        <w:t xml:space="preserve">autres opportunités et/ou </w:t>
      </w:r>
      <w:r>
        <w:rPr>
          <w:rFonts w:ascii="Arial" w:hAnsi="Arial" w:cs="Arial"/>
          <w:b/>
        </w:rPr>
        <w:t xml:space="preserve">à recevoir des </w:t>
      </w:r>
      <w:r w:rsidRPr="00174A73">
        <w:rPr>
          <w:rFonts w:ascii="Arial" w:hAnsi="Arial" w:cs="Arial"/>
          <w:b/>
        </w:rPr>
        <w:t>information</w:t>
      </w:r>
      <w:r>
        <w:rPr>
          <w:rFonts w:ascii="Arial" w:hAnsi="Arial" w:cs="Arial"/>
          <w:b/>
        </w:rPr>
        <w:t>s</w:t>
      </w:r>
      <w:r w:rsidRPr="00174A73">
        <w:rPr>
          <w:rFonts w:ascii="Arial" w:hAnsi="Arial" w:cs="Arial"/>
          <w:b/>
        </w:rPr>
        <w:t xml:space="preserve"> en lien avec les activités</w:t>
      </w:r>
      <w:r>
        <w:rPr>
          <w:rFonts w:ascii="Arial" w:hAnsi="Arial" w:cs="Arial"/>
          <w:b/>
        </w:rPr>
        <w:t xml:space="preserve"> de l’ASC</w:t>
      </w:r>
      <w:r w:rsidRPr="00174A73">
        <w:rPr>
          <w:rFonts w:ascii="Arial" w:hAnsi="Arial" w:cs="Arial"/>
          <w:b/>
        </w:rPr>
        <w:t xml:space="preserve"> liées </w:t>
      </w:r>
      <w:r>
        <w:rPr>
          <w:rFonts w:ascii="Arial" w:hAnsi="Arial" w:cs="Arial"/>
          <w:b/>
        </w:rPr>
        <w:t xml:space="preserve">au développement académique </w:t>
      </w:r>
      <w:r w:rsidRPr="00174A73">
        <w:rPr>
          <w:rFonts w:ascii="Arial" w:hAnsi="Arial" w:cs="Arial"/>
        </w:rPr>
        <w:t xml:space="preserve">? </w:t>
      </w:r>
    </w:p>
    <w:p w14:paraId="1576691C" w14:textId="77777777" w:rsidR="004730F8" w:rsidRDefault="004730F8" w:rsidP="001F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</w:rPr>
      </w:pPr>
    </w:p>
    <w:p w14:paraId="02D2AE78" w14:textId="77777777" w:rsidR="004730F8" w:rsidRPr="00BB55F4" w:rsidRDefault="004730F8" w:rsidP="0047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1890"/>
        </w:tabs>
        <w:spacing w:after="0"/>
        <w:ind w:firstLine="360"/>
        <w:rPr>
          <w:rFonts w:ascii="Arial" w:hAnsi="Arial" w:cs="Arial"/>
          <w:sz w:val="20"/>
        </w:rPr>
      </w:pPr>
      <w:sdt>
        <w:sdtPr>
          <w:rPr>
            <w:sz w:val="24"/>
          </w:rPr>
          <w:id w:val="-177624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" w:hAnsi="Arial"/>
          <w:sz w:val="20"/>
        </w:rPr>
        <w:t>Oui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dt>
        <w:sdtPr>
          <w:rPr>
            <w:sz w:val="24"/>
          </w:rPr>
          <w:id w:val="-718747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" w:hAnsi="Arial"/>
          <w:sz w:val="20"/>
        </w:rPr>
        <w:t>Non</w:t>
      </w:r>
    </w:p>
    <w:p w14:paraId="1594204E" w14:textId="77777777" w:rsidR="00D12C4A" w:rsidRPr="00715B86" w:rsidRDefault="00D12C4A" w:rsidP="00D12C4A">
      <w:pPr>
        <w:spacing w:after="0" w:line="240" w:lineRule="auto"/>
        <w:rPr>
          <w:rFonts w:ascii="Verdana" w:hAnsi="Verdana"/>
          <w:color w:val="000000"/>
          <w:spacing w:val="-5"/>
          <w:sz w:val="24"/>
          <w:szCs w:val="24"/>
        </w:rPr>
      </w:pPr>
    </w:p>
    <w:p w14:paraId="6EA81A83" w14:textId="46D30B6D" w:rsidR="00D12C4A" w:rsidRDefault="00D12C4A" w:rsidP="00D1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Seri</w:t>
      </w:r>
      <w:r w:rsidR="004730F8">
        <w:rPr>
          <w:rFonts w:ascii="Arial" w:hAnsi="Arial" w:cs="Arial"/>
        </w:rPr>
        <w:t>e</w:t>
      </w:r>
      <w:r>
        <w:rPr>
          <w:rFonts w:ascii="Arial" w:hAnsi="Arial" w:cs="Arial"/>
        </w:rPr>
        <w:t>z</w:t>
      </w:r>
      <w:r w:rsidRPr="00174A73">
        <w:rPr>
          <w:rFonts w:ascii="Arial" w:hAnsi="Arial" w:cs="Arial"/>
        </w:rPr>
        <w:t xml:space="preserve">-vous intéressé(e) à être </w:t>
      </w:r>
      <w:r>
        <w:rPr>
          <w:rFonts w:ascii="Arial" w:hAnsi="Arial" w:cs="Arial"/>
        </w:rPr>
        <w:t>considéré</w:t>
      </w:r>
      <w:r w:rsidRPr="00174A73">
        <w:rPr>
          <w:rFonts w:ascii="Arial" w:hAnsi="Arial" w:cs="Arial"/>
        </w:rPr>
        <w:t xml:space="preserve">(e) </w:t>
      </w:r>
      <w:r>
        <w:rPr>
          <w:rFonts w:ascii="Arial" w:hAnsi="Arial" w:cs="Arial"/>
        </w:rPr>
        <w:t xml:space="preserve">pour une </w:t>
      </w:r>
      <w:r w:rsidRPr="00D12C4A">
        <w:rPr>
          <w:rFonts w:ascii="Arial" w:hAnsi="Arial" w:cs="Arial"/>
          <w:b/>
        </w:rPr>
        <w:t>occasion d’emploi à court terme à l’ASC</w:t>
      </w:r>
      <w:r w:rsidR="004730F8">
        <w:rPr>
          <w:rFonts w:ascii="Arial" w:hAnsi="Arial" w:cs="Arial"/>
        </w:rPr>
        <w:t xml:space="preserve"> si cette opportunité vous était offerte?</w:t>
      </w:r>
    </w:p>
    <w:p w14:paraId="7759BAF0" w14:textId="76C044CF" w:rsidR="004730F8" w:rsidRDefault="004730F8" w:rsidP="00D1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</w:rPr>
      </w:pPr>
    </w:p>
    <w:p w14:paraId="274894B8" w14:textId="77777777" w:rsidR="004730F8" w:rsidRPr="00BB55F4" w:rsidRDefault="004730F8" w:rsidP="0047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1890"/>
        </w:tabs>
        <w:spacing w:after="0"/>
        <w:ind w:firstLine="360"/>
        <w:rPr>
          <w:rFonts w:ascii="Arial" w:hAnsi="Arial" w:cs="Arial"/>
          <w:sz w:val="20"/>
        </w:rPr>
      </w:pPr>
      <w:sdt>
        <w:sdtPr>
          <w:rPr>
            <w:sz w:val="24"/>
          </w:rPr>
          <w:id w:val="-4899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" w:hAnsi="Arial"/>
          <w:sz w:val="20"/>
        </w:rPr>
        <w:t>Oui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dt>
        <w:sdtPr>
          <w:rPr>
            <w:sz w:val="24"/>
          </w:rPr>
          <w:id w:val="39933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" w:hAnsi="Arial"/>
          <w:sz w:val="20"/>
        </w:rPr>
        <w:t>Non</w:t>
      </w:r>
      <w:bookmarkStart w:id="1" w:name="_GoBack"/>
      <w:bookmarkEnd w:id="1"/>
    </w:p>
    <w:p w14:paraId="65D7B1D7" w14:textId="77777777" w:rsidR="007C0C84" w:rsidRPr="00E51284" w:rsidRDefault="007C0C84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14:paraId="74305609" w14:textId="41F12DC8" w:rsidR="0062382D" w:rsidRDefault="00FA62DF" w:rsidP="0062382D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lastRenderedPageBreak/>
        <w:t xml:space="preserve">ANNEXE 1. </w:t>
      </w:r>
      <w:r w:rsidR="00885861">
        <w:rPr>
          <w:rFonts w:ascii="Arial" w:hAnsi="Arial"/>
          <w:b/>
          <w:sz w:val="26"/>
        </w:rPr>
        <w:t>Critères d’évaluation</w:t>
      </w:r>
    </w:p>
    <w:p w14:paraId="64D25EE0" w14:textId="41006A7A" w:rsidR="000C6AE9" w:rsidRPr="00715B86" w:rsidRDefault="000C6AE9" w:rsidP="0062382D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5"/>
        <w:gridCol w:w="3186"/>
        <w:gridCol w:w="3184"/>
      </w:tblGrid>
      <w:tr w:rsidR="00D661B6" w:rsidRPr="00D661B6" w14:paraId="0BD81509" w14:textId="77777777" w:rsidTr="0095212C">
        <w:tc>
          <w:tcPr>
            <w:tcW w:w="3192" w:type="dxa"/>
            <w:shd w:val="clear" w:color="auto" w:fill="F2F2F2" w:themeFill="background1" w:themeFillShade="F2"/>
          </w:tcPr>
          <w:p w14:paraId="6CA4269F" w14:textId="77777777" w:rsidR="00D661B6" w:rsidRPr="00D661B6" w:rsidRDefault="00D661B6" w:rsidP="00EC5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Critères (pondération en %)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706A8903" w14:textId="77777777" w:rsidR="00D661B6" w:rsidRPr="00D661B6" w:rsidRDefault="00D661B6" w:rsidP="00EC5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Indicateurs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42171D9E" w14:textId="77777777" w:rsidR="00D661B6" w:rsidRPr="00D661B6" w:rsidRDefault="00D661B6" w:rsidP="00EC5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Preuve</w:t>
            </w:r>
          </w:p>
        </w:tc>
      </w:tr>
      <w:tr w:rsidR="00D661B6" w:rsidRPr="00936603" w14:paraId="2DB867DC" w14:textId="77777777" w:rsidTr="005819D0">
        <w:trPr>
          <w:trHeight w:val="1835"/>
        </w:trPr>
        <w:tc>
          <w:tcPr>
            <w:tcW w:w="3192" w:type="dxa"/>
            <w:vAlign w:val="center"/>
          </w:tcPr>
          <w:p w14:paraId="7BABBD8D" w14:textId="77777777" w:rsidR="00D661B6" w:rsidRPr="00885861" w:rsidRDefault="00D661B6" w:rsidP="008858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5861">
              <w:rPr>
                <w:rFonts w:ascii="Arial" w:hAnsi="Arial"/>
                <w:b/>
              </w:rPr>
              <w:t>Études et expérience</w:t>
            </w:r>
          </w:p>
          <w:p w14:paraId="0693CEC6" w14:textId="77777777" w:rsidR="00D661B6" w:rsidRPr="00885861" w:rsidRDefault="00D661B6" w:rsidP="00885861">
            <w:pPr>
              <w:jc w:val="center"/>
              <w:rPr>
                <w:rFonts w:ascii="Arial" w:hAnsi="Arial" w:cs="Arial"/>
                <w:b/>
              </w:rPr>
            </w:pPr>
            <w:r w:rsidRPr="00885861">
              <w:rPr>
                <w:rFonts w:ascii="Arial" w:hAnsi="Arial"/>
                <w:b/>
              </w:rPr>
              <w:t>(10 %)</w:t>
            </w:r>
          </w:p>
        </w:tc>
        <w:tc>
          <w:tcPr>
            <w:tcW w:w="3192" w:type="dxa"/>
          </w:tcPr>
          <w:p w14:paraId="6F7041D7" w14:textId="5BA7E096" w:rsidR="00D661B6" w:rsidRPr="00D661B6" w:rsidRDefault="00885861" w:rsidP="00D661B6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Parcours académique</w:t>
            </w:r>
            <w:r w:rsidR="00D661B6">
              <w:rPr>
                <w:rFonts w:ascii="Arial" w:hAnsi="Arial"/>
              </w:rPr>
              <w:t>;</w:t>
            </w:r>
          </w:p>
          <w:p w14:paraId="409AD2FC" w14:textId="30A20778" w:rsidR="00D661B6" w:rsidRPr="00D661B6" w:rsidRDefault="00D661B6" w:rsidP="00D661B6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Recherches antérieures, y compris la</w:t>
            </w:r>
            <w:r w:rsidR="00885861">
              <w:rPr>
                <w:rFonts w:ascii="Arial" w:hAnsi="Arial"/>
              </w:rPr>
              <w:t xml:space="preserve"> (les)</w:t>
            </w:r>
            <w:r>
              <w:rPr>
                <w:rFonts w:ascii="Arial" w:hAnsi="Arial"/>
              </w:rPr>
              <w:t xml:space="preserve"> thèse</w:t>
            </w:r>
            <w:r w:rsidR="00885861">
              <w:rPr>
                <w:rFonts w:ascii="Arial" w:hAnsi="Arial"/>
              </w:rPr>
              <w:t>(s)</w:t>
            </w:r>
            <w:r>
              <w:rPr>
                <w:rFonts w:ascii="Arial" w:hAnsi="Arial"/>
              </w:rPr>
              <w:t xml:space="preserve"> réalisée</w:t>
            </w:r>
            <w:r w:rsidR="00885861">
              <w:rPr>
                <w:rFonts w:ascii="Arial" w:hAnsi="Arial"/>
              </w:rPr>
              <w:t>(s)</w:t>
            </w:r>
            <w:r>
              <w:rPr>
                <w:rFonts w:ascii="Arial" w:hAnsi="Arial"/>
              </w:rPr>
              <w:t>;</w:t>
            </w:r>
          </w:p>
          <w:p w14:paraId="0E9CED62" w14:textId="77777777" w:rsidR="00D661B6" w:rsidRPr="00D661B6" w:rsidRDefault="00D661B6" w:rsidP="00D661B6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Autre expérience de travail pertinente.</w:t>
            </w:r>
          </w:p>
        </w:tc>
        <w:tc>
          <w:tcPr>
            <w:tcW w:w="3192" w:type="dxa"/>
          </w:tcPr>
          <w:p w14:paraId="354B884B" w14:textId="6B8EEBFA" w:rsidR="00D661B6" w:rsidRPr="00D661B6" w:rsidRDefault="00D661B6" w:rsidP="0088586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Copie de la demande du demandeur soumise au CRSNG dans le cadre de son </w:t>
            </w:r>
            <w:r w:rsidR="00885861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rogramme </w:t>
            </w:r>
            <w:r w:rsidR="00885861">
              <w:rPr>
                <w:rFonts w:ascii="Arial" w:hAnsi="Arial"/>
              </w:rPr>
              <w:t>BP</w:t>
            </w:r>
            <w:r>
              <w:rPr>
                <w:rFonts w:ascii="Arial" w:hAnsi="Arial"/>
              </w:rPr>
              <w:t>.</w:t>
            </w:r>
          </w:p>
        </w:tc>
      </w:tr>
      <w:tr w:rsidR="00D661B6" w:rsidRPr="00936603" w14:paraId="799CBF5F" w14:textId="77777777" w:rsidTr="005819D0">
        <w:trPr>
          <w:trHeight w:val="2150"/>
        </w:trPr>
        <w:tc>
          <w:tcPr>
            <w:tcW w:w="3192" w:type="dxa"/>
            <w:vAlign w:val="center"/>
          </w:tcPr>
          <w:p w14:paraId="167528C2" w14:textId="77777777" w:rsidR="00D661B6" w:rsidRPr="00885861" w:rsidRDefault="00D661B6" w:rsidP="008858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5861">
              <w:rPr>
                <w:rFonts w:ascii="Arial" w:hAnsi="Arial"/>
                <w:b/>
              </w:rPr>
              <w:t>Intérêt et objectifs de carrière dans les disciplines liées au secteur spatial</w:t>
            </w:r>
          </w:p>
          <w:p w14:paraId="27A9590B" w14:textId="77777777" w:rsidR="00D661B6" w:rsidRPr="00885861" w:rsidRDefault="00D661B6" w:rsidP="00885861">
            <w:pPr>
              <w:jc w:val="center"/>
              <w:rPr>
                <w:rFonts w:ascii="Arial" w:hAnsi="Arial" w:cs="Arial"/>
                <w:b/>
              </w:rPr>
            </w:pPr>
            <w:r w:rsidRPr="00885861">
              <w:rPr>
                <w:rFonts w:ascii="Arial" w:hAnsi="Arial"/>
                <w:b/>
              </w:rPr>
              <w:t>(30 %)</w:t>
            </w:r>
          </w:p>
        </w:tc>
        <w:tc>
          <w:tcPr>
            <w:tcW w:w="3192" w:type="dxa"/>
          </w:tcPr>
          <w:p w14:paraId="26C9C82D" w14:textId="77777777" w:rsidR="00D661B6" w:rsidRPr="00D661B6" w:rsidRDefault="00D661B6" w:rsidP="00D661B6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 du demandeur à poursuivre une carrière au Canada dans une discipline liée au secteur spatial ou une discipline dont le secteur spatial pourrait bénéficier.</w:t>
            </w:r>
          </w:p>
        </w:tc>
        <w:tc>
          <w:tcPr>
            <w:tcW w:w="3192" w:type="dxa"/>
          </w:tcPr>
          <w:p w14:paraId="26111D46" w14:textId="77777777" w:rsidR="00D661B6" w:rsidRPr="00885861" w:rsidRDefault="00D661B6" w:rsidP="00EC5AA6">
            <w:pPr>
              <w:rPr>
                <w:rFonts w:ascii="Arial" w:hAnsi="Arial" w:cs="Arial"/>
              </w:rPr>
            </w:pPr>
            <w:r w:rsidRPr="00885861">
              <w:rPr>
                <w:rFonts w:ascii="Arial" w:hAnsi="Arial"/>
              </w:rPr>
              <w:t>Réponse fournie à la Section D du formulaire de demande.</w:t>
            </w:r>
          </w:p>
        </w:tc>
      </w:tr>
      <w:tr w:rsidR="00D661B6" w:rsidRPr="00936603" w14:paraId="7D0897CD" w14:textId="77777777" w:rsidTr="005819D0">
        <w:trPr>
          <w:trHeight w:val="4220"/>
        </w:trPr>
        <w:tc>
          <w:tcPr>
            <w:tcW w:w="3192" w:type="dxa"/>
            <w:vAlign w:val="center"/>
          </w:tcPr>
          <w:p w14:paraId="0D66A184" w14:textId="16975B70" w:rsidR="00D661B6" w:rsidRPr="00885861" w:rsidRDefault="00D661B6" w:rsidP="008858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5861">
              <w:rPr>
                <w:rFonts w:ascii="Arial" w:hAnsi="Arial"/>
                <w:b/>
              </w:rPr>
              <w:t xml:space="preserve">Alignement et contribution de la recherche proposée aux priorités énoncées dans la </w:t>
            </w:r>
            <w:hyperlink r:id="rId59" w:history="1">
              <w:r w:rsidRPr="00885861">
                <w:rPr>
                  <w:rStyle w:val="Lienhypertexte"/>
                  <w:rFonts w:ascii="Arial" w:hAnsi="Arial"/>
                  <w:b/>
                </w:rPr>
                <w:t>Stratégie spatiale pour le Canada</w:t>
              </w:r>
            </w:hyperlink>
            <w:r w:rsidRPr="00885861">
              <w:rPr>
                <w:rFonts w:ascii="Arial" w:hAnsi="Arial"/>
                <w:b/>
              </w:rPr>
              <w:t>.</w:t>
            </w:r>
          </w:p>
          <w:p w14:paraId="354EFE20" w14:textId="77777777" w:rsidR="00D661B6" w:rsidRPr="00885861" w:rsidRDefault="00D661B6" w:rsidP="00885861">
            <w:pPr>
              <w:jc w:val="center"/>
              <w:rPr>
                <w:rFonts w:ascii="Arial" w:hAnsi="Arial" w:cs="Arial"/>
                <w:b/>
              </w:rPr>
            </w:pPr>
            <w:r w:rsidRPr="00885861">
              <w:rPr>
                <w:rFonts w:ascii="Arial" w:hAnsi="Arial"/>
                <w:b/>
              </w:rPr>
              <w:t>(60 %)</w:t>
            </w:r>
          </w:p>
        </w:tc>
        <w:tc>
          <w:tcPr>
            <w:tcW w:w="3192" w:type="dxa"/>
          </w:tcPr>
          <w:p w14:paraId="3277DBCE" w14:textId="4329674F" w:rsidR="00D661B6" w:rsidRPr="00D661B6" w:rsidRDefault="00D661B6" w:rsidP="00D661B6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Contribution de la recherche proposée à la résolution d</w:t>
            </w:r>
            <w:r w:rsidR="00715B86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un problème lié à une priorité énoncée dans le </w:t>
            </w:r>
            <w:hyperlink r:id="rId60" w:history="1">
              <w:r>
                <w:rPr>
                  <w:rStyle w:val="Lienhypertexte"/>
                  <w:rFonts w:ascii="Arial" w:hAnsi="Arial"/>
                </w:rPr>
                <w:t>Stratégie spatiale pour le Canada</w:t>
              </w:r>
            </w:hyperlink>
            <w:r>
              <w:rPr>
                <w:rFonts w:ascii="Arial" w:hAnsi="Arial"/>
              </w:rPr>
              <w:t xml:space="preserve">; </w:t>
            </w:r>
          </w:p>
          <w:p w14:paraId="3B3840EF" w14:textId="77777777" w:rsidR="00D661B6" w:rsidRPr="00D661B6" w:rsidRDefault="00D661B6" w:rsidP="00885861">
            <w:pPr>
              <w:spacing w:after="0"/>
              <w:ind w:left="47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ou</w:t>
            </w:r>
          </w:p>
          <w:p w14:paraId="781FD528" w14:textId="0ED91365" w:rsidR="00D661B6" w:rsidRPr="00D661B6" w:rsidRDefault="00D661B6" w:rsidP="00936603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227" w:hanging="18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Contribution de la recherche proposée à l’élaboration de solutions stratégiques ou innovantes, ainsi que réalisables, conformément aux priorités énoncées dans la </w:t>
            </w:r>
            <w:hyperlink r:id="rId61" w:history="1">
              <w:r>
                <w:rPr>
                  <w:rStyle w:val="Lienhypertexte"/>
                  <w:rFonts w:ascii="Arial" w:hAnsi="Arial"/>
                </w:rPr>
                <w:t>Stratégie spatiale pour le Canada</w:t>
              </w:r>
            </w:hyperlink>
            <w:r>
              <w:rPr>
                <w:rFonts w:ascii="Arial" w:hAnsi="Arial"/>
              </w:rPr>
              <w:t>.</w:t>
            </w:r>
          </w:p>
        </w:tc>
        <w:tc>
          <w:tcPr>
            <w:tcW w:w="3192" w:type="dxa"/>
          </w:tcPr>
          <w:p w14:paraId="7841528B" w14:textId="77777777" w:rsidR="00D661B6" w:rsidRPr="00885861" w:rsidRDefault="00D661B6" w:rsidP="00EC5AA6">
            <w:pPr>
              <w:rPr>
                <w:rFonts w:ascii="Arial" w:hAnsi="Arial" w:cs="Arial"/>
              </w:rPr>
            </w:pPr>
            <w:r w:rsidRPr="00885861">
              <w:rPr>
                <w:rFonts w:ascii="Arial" w:hAnsi="Arial"/>
              </w:rPr>
              <w:t>Réponse fournie à la Section E du formulaire de demande.</w:t>
            </w:r>
          </w:p>
        </w:tc>
      </w:tr>
    </w:tbl>
    <w:p w14:paraId="6BDEBE5C" w14:textId="0D8C35B6" w:rsidR="000C6AE9" w:rsidRPr="00715B86" w:rsidRDefault="000C6AE9" w:rsidP="006323A6"/>
    <w:p w14:paraId="546EB868" w14:textId="415D2CE7" w:rsidR="000C6AE9" w:rsidRPr="000C6AE9" w:rsidRDefault="000C6AE9" w:rsidP="000C6AE9">
      <w:pPr>
        <w:rPr>
          <w:rFonts w:ascii="Arial" w:hAnsi="Arial" w:cs="Arial"/>
        </w:rPr>
      </w:pPr>
      <w:r>
        <w:rPr>
          <w:rFonts w:ascii="Arial" w:hAnsi="Arial"/>
        </w:rPr>
        <w:t xml:space="preserve">Les demandes seront notées sur une échelle de 100 points. </w:t>
      </w:r>
      <w:r>
        <w:rPr>
          <w:rFonts w:ascii="Arial" w:hAnsi="Arial"/>
          <w:b/>
        </w:rPr>
        <w:t>Seules les demandes qui obtiennent une note minimale de 70 % seront prises en considération.</w:t>
      </w:r>
      <w:r>
        <w:rPr>
          <w:rFonts w:ascii="Arial" w:hAnsi="Arial"/>
        </w:rPr>
        <w:t xml:space="preserve"> La note finale servira à établir un classement des demandes. </w:t>
      </w:r>
    </w:p>
    <w:p w14:paraId="43439F82" w14:textId="222719B6" w:rsidR="00A3790C" w:rsidRPr="00715B86" w:rsidRDefault="00A3790C" w:rsidP="00CA0FF7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Arial" w:hAnsi="Arial" w:cs="Arial"/>
          <w:color w:val="000000"/>
          <w:spacing w:val="-5"/>
        </w:rPr>
      </w:pPr>
    </w:p>
    <w:p w14:paraId="67B4516A" w14:textId="77777777" w:rsidR="00A3790C" w:rsidRPr="00715B86" w:rsidRDefault="00A3790C" w:rsidP="00A3790C">
      <w:pPr>
        <w:rPr>
          <w:rFonts w:ascii="Arial" w:hAnsi="Arial" w:cs="Arial"/>
        </w:rPr>
      </w:pPr>
    </w:p>
    <w:p w14:paraId="51122512" w14:textId="1D9AEDC4" w:rsidR="00A369DE" w:rsidRPr="00715B86" w:rsidRDefault="00A369DE" w:rsidP="00473555">
      <w:pPr>
        <w:tabs>
          <w:tab w:val="left" w:pos="1125"/>
        </w:tabs>
        <w:rPr>
          <w:rFonts w:ascii="Arial" w:hAnsi="Arial" w:cs="Arial"/>
        </w:rPr>
      </w:pPr>
    </w:p>
    <w:sectPr w:rsidR="00A369DE" w:rsidRPr="00715B86" w:rsidSect="00FF688D">
      <w:headerReference w:type="default" r:id="rId62"/>
      <w:footerReference w:type="default" r:id="rId63"/>
      <w:headerReference w:type="first" r:id="rId64"/>
      <w:footerReference w:type="first" r:id="rId65"/>
      <w:pgSz w:w="12240" w:h="15840"/>
      <w:pgMar w:top="1440" w:right="1325" w:bottom="1440" w:left="135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6B29" w14:textId="77777777" w:rsidR="002B2238" w:rsidRDefault="002B2238" w:rsidP="003154A6">
      <w:pPr>
        <w:spacing w:after="0" w:line="240" w:lineRule="auto"/>
      </w:pPr>
      <w:r>
        <w:separator/>
      </w:r>
    </w:p>
  </w:endnote>
  <w:endnote w:type="continuationSeparator" w:id="0">
    <w:p w14:paraId="46AC24D4" w14:textId="77777777" w:rsidR="002B2238" w:rsidRDefault="002B2238" w:rsidP="0031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3810" w:type="pct"/>
      <w:tblLook w:val="04A0" w:firstRow="1" w:lastRow="0" w:firstColumn="1" w:lastColumn="0" w:noHBand="0" w:noVBand="1"/>
    </w:tblPr>
    <w:tblGrid>
      <w:gridCol w:w="2217"/>
      <w:gridCol w:w="5072"/>
    </w:tblGrid>
    <w:tr w:rsidR="002B2238" w:rsidRPr="00715B86" w14:paraId="476860BE" w14:textId="77777777" w:rsidTr="00FF688D">
      <w:tc>
        <w:tcPr>
          <w:tcW w:w="1521" w:type="pct"/>
          <w:tcMar>
            <w:left w:w="0" w:type="dxa"/>
            <w:bottom w:w="85" w:type="dxa"/>
            <w:right w:w="0" w:type="dxa"/>
          </w:tcMar>
        </w:tcPr>
        <w:p w14:paraId="78F99861" w14:textId="35EC7D8D" w:rsidR="002B2238" w:rsidRPr="00715B86" w:rsidRDefault="00397464" w:rsidP="00FF688D">
          <w:pPr>
            <w:spacing w:after="0"/>
            <w:rPr>
              <w:sz w:val="14"/>
            </w:rPr>
          </w:pPr>
          <w:r w:rsidRPr="00397464">
            <w:rPr>
              <w:sz w:val="14"/>
              <w:szCs w:val="14"/>
            </w:rPr>
            <w:t>English version available</w:t>
          </w:r>
        </w:p>
      </w:tc>
      <w:tc>
        <w:tcPr>
          <w:tcW w:w="3479" w:type="pct"/>
          <w:vMerge w:val="restart"/>
          <w:tcMar>
            <w:bottom w:w="85" w:type="dxa"/>
          </w:tcMar>
          <w:vAlign w:val="bottom"/>
        </w:tcPr>
        <w:p w14:paraId="1A57B59B" w14:textId="77777777" w:rsidR="002B2238" w:rsidRPr="00715B86" w:rsidRDefault="002B2238" w:rsidP="00FF688D">
          <w:pPr>
            <w:pStyle w:val="Pieddepage"/>
            <w:jc w:val="center"/>
            <w:rPr>
              <w:sz w:val="14"/>
            </w:rPr>
          </w:pPr>
          <w:r w:rsidRPr="00715B86">
            <w:rPr>
              <w:sz w:val="14"/>
            </w:rPr>
            <w:t>Les renseignements recueillis sur ce formulaire et les annexes seront conservés dans la Banque de renseignements personnels du Programme global de subventions et de contributions à l’appui de la recherche, de la sensibilisation et de l’éducation en sciences et technologies spatiales.</w:t>
          </w:r>
        </w:p>
        <w:p w14:paraId="31DEB23B" w14:textId="77777777" w:rsidR="002B2238" w:rsidRPr="00715B86" w:rsidRDefault="002B2238" w:rsidP="00FF688D">
          <w:pPr>
            <w:pStyle w:val="Pieddepage"/>
            <w:jc w:val="center"/>
            <w:rPr>
              <w:b/>
              <w:sz w:val="14"/>
            </w:rPr>
          </w:pPr>
          <w:r w:rsidRPr="00715B86">
            <w:rPr>
              <w:b/>
              <w:sz w:val="20"/>
            </w:rPr>
            <w:t>PROTÉGÉ B UNE FOIS REMPLI</w:t>
          </w:r>
        </w:p>
      </w:tc>
    </w:tr>
    <w:tr w:rsidR="002B2238" w:rsidRPr="00715B86" w14:paraId="35FA92C5" w14:textId="77777777" w:rsidTr="00FF688D">
      <w:trPr>
        <w:trHeight w:val="121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14:paraId="0A5434AA" w14:textId="1040CFD5" w:rsidR="002B2238" w:rsidRPr="00715B86" w:rsidRDefault="00126B98" w:rsidP="001F6C3D">
          <w:pPr>
            <w:spacing w:after="0"/>
            <w:rPr>
              <w:sz w:val="14"/>
            </w:rPr>
          </w:pPr>
          <w:r>
            <w:rPr>
              <w:sz w:val="14"/>
            </w:rPr>
            <w:t>Juillet</w:t>
          </w:r>
          <w:r w:rsidR="002B2238" w:rsidRPr="00715B86">
            <w:rPr>
              <w:sz w:val="14"/>
            </w:rPr>
            <w:t> 202</w:t>
          </w:r>
          <w:r w:rsidR="001F6C3D">
            <w:rPr>
              <w:sz w:val="14"/>
            </w:rPr>
            <w:t>2</w:t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14:paraId="5B7516DA" w14:textId="77777777" w:rsidR="002B2238" w:rsidRPr="00715B86" w:rsidRDefault="002B2238" w:rsidP="00FF688D">
          <w:pPr>
            <w:pStyle w:val="Pieddepage"/>
          </w:pPr>
        </w:p>
      </w:tc>
    </w:tr>
    <w:tr w:rsidR="002B2238" w:rsidRPr="00715B86" w14:paraId="3B759D5C" w14:textId="77777777" w:rsidTr="00FF688D">
      <w:trPr>
        <w:trHeight w:val="120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14:paraId="68DD66C8" w14:textId="17425080" w:rsidR="002B2238" w:rsidRPr="00715B86" w:rsidRDefault="002B2238" w:rsidP="00FF688D">
          <w:pPr>
            <w:spacing w:after="0"/>
            <w:rPr>
              <w:sz w:val="14"/>
            </w:rPr>
          </w:pPr>
          <w:r w:rsidRPr="00715B86">
            <w:rPr>
              <w:sz w:val="14"/>
            </w:rPr>
            <w:t xml:space="preserve">Page </w:t>
          </w:r>
          <w:r w:rsidRPr="00715B86">
            <w:rPr>
              <w:sz w:val="14"/>
            </w:rPr>
            <w:fldChar w:fldCharType="begin"/>
          </w:r>
          <w:r w:rsidRPr="00715B86">
            <w:rPr>
              <w:sz w:val="14"/>
            </w:rPr>
            <w:instrText xml:space="preserve"> PAGE   \* MERGEFORMAT </w:instrText>
          </w:r>
          <w:r w:rsidRPr="00715B86">
            <w:rPr>
              <w:sz w:val="14"/>
            </w:rPr>
            <w:fldChar w:fldCharType="separate"/>
          </w:r>
          <w:r w:rsidR="004730F8">
            <w:rPr>
              <w:noProof/>
              <w:sz w:val="14"/>
            </w:rPr>
            <w:t>10</w:t>
          </w:r>
          <w:r w:rsidRPr="00715B86">
            <w:rPr>
              <w:sz w:val="14"/>
            </w:rPr>
            <w:fldChar w:fldCharType="end"/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14:paraId="10BCF0FC" w14:textId="77777777" w:rsidR="002B2238" w:rsidRPr="00715B86" w:rsidRDefault="002B2238" w:rsidP="00FF688D">
          <w:pPr>
            <w:pStyle w:val="Pieddepage"/>
          </w:pPr>
        </w:p>
      </w:tc>
    </w:tr>
  </w:tbl>
  <w:p w14:paraId="2A229389" w14:textId="77777777" w:rsidR="002B2238" w:rsidRPr="00715B86" w:rsidRDefault="002B2238" w:rsidP="00FF688D">
    <w:pPr>
      <w:pStyle w:val="Pieddepage"/>
    </w:pPr>
  </w:p>
  <w:p w14:paraId="0B82C2B1" w14:textId="77777777" w:rsidR="002B2238" w:rsidRPr="00715B86" w:rsidRDefault="002B22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3810" w:type="pct"/>
      <w:tblLook w:val="04A0" w:firstRow="1" w:lastRow="0" w:firstColumn="1" w:lastColumn="0" w:noHBand="0" w:noVBand="1"/>
    </w:tblPr>
    <w:tblGrid>
      <w:gridCol w:w="2217"/>
      <w:gridCol w:w="5072"/>
    </w:tblGrid>
    <w:tr w:rsidR="002B2238" w:rsidRPr="00E65272" w14:paraId="221FA482" w14:textId="77777777" w:rsidTr="00FF688D">
      <w:tc>
        <w:tcPr>
          <w:tcW w:w="1521" w:type="pct"/>
          <w:tcMar>
            <w:left w:w="0" w:type="dxa"/>
            <w:bottom w:w="85" w:type="dxa"/>
            <w:right w:w="0" w:type="dxa"/>
          </w:tcMar>
        </w:tcPr>
        <w:p w14:paraId="2F3B97D2" w14:textId="77777777" w:rsidR="002B2238" w:rsidRPr="00397464" w:rsidRDefault="002B2238" w:rsidP="00FF688D">
          <w:pPr>
            <w:spacing w:after="0"/>
            <w:rPr>
              <w:sz w:val="14"/>
              <w:szCs w:val="14"/>
            </w:rPr>
          </w:pPr>
          <w:r w:rsidRPr="00397464">
            <w:rPr>
              <w:noProof/>
              <w:sz w:val="14"/>
              <w:szCs w:val="14"/>
              <w:lang w:val="fr-FR" w:eastAsia="fr-FR"/>
            </w:rPr>
            <w:drawing>
              <wp:anchor distT="0" distB="0" distL="114300" distR="114300" simplePos="0" relativeHeight="251656704" behindDoc="0" locked="1" layoutInCell="0" allowOverlap="1" wp14:anchorId="2AB15D9E" wp14:editId="71613569">
                <wp:simplePos x="0" y="0"/>
                <wp:positionH relativeFrom="page">
                  <wp:posOffset>5767705</wp:posOffset>
                </wp:positionH>
                <wp:positionV relativeFrom="page">
                  <wp:posOffset>9375775</wp:posOffset>
                </wp:positionV>
                <wp:extent cx="1314450" cy="457200"/>
                <wp:effectExtent l="0" t="0" r="0" b="0"/>
                <wp:wrapNone/>
                <wp:docPr id="24" name="Picture 24" descr="WORDMA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DMA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464">
            <w:rPr>
              <w:sz w:val="14"/>
              <w:szCs w:val="14"/>
            </w:rPr>
            <w:t>English version available</w:t>
          </w:r>
        </w:p>
      </w:tc>
      <w:tc>
        <w:tcPr>
          <w:tcW w:w="3479" w:type="pct"/>
          <w:vMerge w:val="restart"/>
          <w:tcMar>
            <w:bottom w:w="85" w:type="dxa"/>
          </w:tcMar>
          <w:vAlign w:val="bottom"/>
        </w:tcPr>
        <w:p w14:paraId="1C3C1348" w14:textId="77777777" w:rsidR="002B2238" w:rsidRPr="00FF688D" w:rsidRDefault="002B2238" w:rsidP="00FF688D">
          <w:pPr>
            <w:pStyle w:val="Pieddepage"/>
            <w:jc w:val="center"/>
            <w:rPr>
              <w:sz w:val="14"/>
            </w:rPr>
          </w:pPr>
          <w:r>
            <w:rPr>
              <w:sz w:val="14"/>
            </w:rPr>
            <w:t>Les renseignements recueillis sur ce formulaire et les annexes seront conservés dans la Banque de renseignements personnels du Programme global de subventions et de contributions à l’appui de la recherche, de la sensibilisation et de l’éducation en sciences et technologies spatiales.</w:t>
          </w:r>
        </w:p>
        <w:p w14:paraId="47BC6947" w14:textId="77777777" w:rsidR="002B2238" w:rsidRPr="00E65272" w:rsidRDefault="002B2238" w:rsidP="00FF688D">
          <w:pPr>
            <w:pStyle w:val="Pieddepage"/>
            <w:jc w:val="center"/>
            <w:rPr>
              <w:b/>
              <w:sz w:val="14"/>
            </w:rPr>
          </w:pPr>
          <w:r>
            <w:rPr>
              <w:b/>
              <w:sz w:val="20"/>
            </w:rPr>
            <w:t>PROTÉGÉ B UNE FOIS REMPLI</w:t>
          </w:r>
        </w:p>
      </w:tc>
    </w:tr>
    <w:tr w:rsidR="002B2238" w:rsidRPr="00E65272" w14:paraId="2DD3CDD6" w14:textId="77777777" w:rsidTr="00FF688D">
      <w:trPr>
        <w:trHeight w:val="121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14:paraId="32F6CF4B" w14:textId="0A829ECF" w:rsidR="002B2238" w:rsidRPr="00397464" w:rsidRDefault="00701AF3" w:rsidP="001F6C3D">
          <w:pPr>
            <w:spacing w:after="0"/>
            <w:rPr>
              <w:sz w:val="14"/>
              <w:szCs w:val="14"/>
            </w:rPr>
          </w:pPr>
          <w:r w:rsidRPr="00397464">
            <w:rPr>
              <w:sz w:val="14"/>
              <w:szCs w:val="14"/>
            </w:rPr>
            <w:t xml:space="preserve">Juillet </w:t>
          </w:r>
          <w:r w:rsidR="002B2238" w:rsidRPr="00397464">
            <w:rPr>
              <w:sz w:val="14"/>
              <w:szCs w:val="14"/>
            </w:rPr>
            <w:t>202</w:t>
          </w:r>
          <w:r w:rsidR="001F6C3D">
            <w:rPr>
              <w:sz w:val="14"/>
              <w:szCs w:val="14"/>
            </w:rPr>
            <w:t>2</w:t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14:paraId="417B2F56" w14:textId="77777777" w:rsidR="002B2238" w:rsidRPr="00E65272" w:rsidRDefault="002B2238" w:rsidP="00FF688D">
          <w:pPr>
            <w:pStyle w:val="Pieddepage"/>
          </w:pPr>
        </w:p>
      </w:tc>
    </w:tr>
    <w:tr w:rsidR="002B2238" w:rsidRPr="00E65272" w14:paraId="503E4DED" w14:textId="77777777" w:rsidTr="00FF688D">
      <w:trPr>
        <w:trHeight w:val="120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14:paraId="318C4B2F" w14:textId="5BD24921" w:rsidR="002B2238" w:rsidRPr="00E65272" w:rsidRDefault="002B2238" w:rsidP="00FF688D">
          <w:pPr>
            <w:spacing w:after="0"/>
            <w:rPr>
              <w:sz w:val="14"/>
            </w:rPr>
          </w:pPr>
          <w:r>
            <w:rPr>
              <w:sz w:val="14"/>
            </w:rPr>
            <w:t xml:space="preserve">Page </w:t>
          </w:r>
          <w:r w:rsidRPr="00E65272">
            <w:rPr>
              <w:sz w:val="14"/>
            </w:rPr>
            <w:fldChar w:fldCharType="begin"/>
          </w:r>
          <w:r w:rsidRPr="00E65272">
            <w:rPr>
              <w:sz w:val="14"/>
            </w:rPr>
            <w:instrText xml:space="preserve"> PAGE   \* MERGEFORMAT </w:instrText>
          </w:r>
          <w:r w:rsidRPr="00E65272">
            <w:rPr>
              <w:sz w:val="14"/>
            </w:rPr>
            <w:fldChar w:fldCharType="separate"/>
          </w:r>
          <w:r w:rsidR="004730F8">
            <w:rPr>
              <w:noProof/>
              <w:sz w:val="14"/>
            </w:rPr>
            <w:t>1</w:t>
          </w:r>
          <w:r w:rsidRPr="00E65272">
            <w:rPr>
              <w:sz w:val="14"/>
            </w:rPr>
            <w:fldChar w:fldCharType="end"/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14:paraId="6E2D05A4" w14:textId="77777777" w:rsidR="002B2238" w:rsidRPr="00E65272" w:rsidRDefault="002B2238" w:rsidP="00FF688D">
          <w:pPr>
            <w:pStyle w:val="Pieddepage"/>
          </w:pPr>
        </w:p>
      </w:tc>
    </w:tr>
  </w:tbl>
  <w:p w14:paraId="014065ED" w14:textId="77777777" w:rsidR="002B2238" w:rsidRDefault="002B2238" w:rsidP="00FF688D">
    <w:pPr>
      <w:pStyle w:val="Pieddepage"/>
    </w:pPr>
  </w:p>
  <w:p w14:paraId="1E92ECFF" w14:textId="77777777" w:rsidR="002B2238" w:rsidRDefault="002B22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F314A" w14:textId="77777777" w:rsidR="002B2238" w:rsidRDefault="002B2238" w:rsidP="003154A6">
      <w:pPr>
        <w:spacing w:after="0" w:line="240" w:lineRule="auto"/>
      </w:pPr>
      <w:r>
        <w:separator/>
      </w:r>
    </w:p>
  </w:footnote>
  <w:footnote w:type="continuationSeparator" w:id="0">
    <w:p w14:paraId="2670E506" w14:textId="77777777" w:rsidR="002B2238" w:rsidRDefault="002B2238" w:rsidP="0031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25CE" w14:textId="77777777" w:rsidR="002B2238" w:rsidRDefault="002B2238" w:rsidP="00115E64">
    <w:pPr>
      <w:widowControl w:val="0"/>
      <w:autoSpaceDE w:val="0"/>
      <w:autoSpaceDN w:val="0"/>
      <w:adjustRightInd w:val="0"/>
      <w:spacing w:before="216" w:after="0" w:line="276" w:lineRule="exact"/>
      <w:ind w:left="-360" w:right="-245"/>
      <w:rPr>
        <w:rFonts w:ascii="Times New Roman" w:hAnsi="Times New Roman"/>
        <w:color w:val="404040"/>
        <w:w w:val="104"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1" layoutInCell="1" allowOverlap="1" wp14:anchorId="4F4C8057" wp14:editId="44E46B9D">
          <wp:simplePos x="0" y="0"/>
          <wp:positionH relativeFrom="page">
            <wp:posOffset>6438265</wp:posOffset>
          </wp:positionH>
          <wp:positionV relativeFrom="page">
            <wp:posOffset>161925</wp:posOffset>
          </wp:positionV>
          <wp:extent cx="720090" cy="730885"/>
          <wp:effectExtent l="0" t="0" r="3810" b="0"/>
          <wp:wrapNone/>
          <wp:docPr id="19" name="Picture 19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0A012FFE" wp14:editId="6A9AE176">
          <wp:extent cx="2487295" cy="298450"/>
          <wp:effectExtent l="0" t="0" r="8255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C4129A" w14:textId="77777777" w:rsidR="002B2238" w:rsidRPr="00115E64" w:rsidRDefault="002B2238" w:rsidP="00FF688D">
    <w:pPr>
      <w:widowControl w:val="0"/>
      <w:autoSpaceDE w:val="0"/>
      <w:autoSpaceDN w:val="0"/>
      <w:adjustRightInd w:val="0"/>
      <w:spacing w:before="216" w:after="0" w:line="276" w:lineRule="exact"/>
      <w:rPr>
        <w:rFonts w:ascii="Arial" w:hAnsi="Arial" w:cs="Arial"/>
        <w:color w:val="404040"/>
        <w:w w:val="10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88E00" w14:textId="77777777" w:rsidR="002B2238" w:rsidRDefault="002B2238" w:rsidP="00FF688D">
    <w:pPr>
      <w:widowControl w:val="0"/>
      <w:autoSpaceDE w:val="0"/>
      <w:autoSpaceDN w:val="0"/>
      <w:adjustRightInd w:val="0"/>
      <w:spacing w:before="216" w:after="0" w:line="276" w:lineRule="exact"/>
      <w:ind w:left="-360" w:right="-245"/>
      <w:rPr>
        <w:rFonts w:ascii="Times New Roman" w:hAnsi="Times New Roman"/>
        <w:color w:val="404040"/>
        <w:w w:val="104"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1" layoutInCell="1" allowOverlap="1" wp14:anchorId="4802F481" wp14:editId="346AC883">
          <wp:simplePos x="0" y="0"/>
          <wp:positionH relativeFrom="page">
            <wp:posOffset>6438265</wp:posOffset>
          </wp:positionH>
          <wp:positionV relativeFrom="page">
            <wp:posOffset>161925</wp:posOffset>
          </wp:positionV>
          <wp:extent cx="720090" cy="730885"/>
          <wp:effectExtent l="0" t="0" r="3810" b="0"/>
          <wp:wrapNone/>
          <wp:docPr id="22" name="Picture 22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7F9B26A6" wp14:editId="7E269F11">
          <wp:extent cx="2487295" cy="298450"/>
          <wp:effectExtent l="0" t="0" r="8255" b="635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7C46A0" w14:textId="77777777" w:rsidR="002B2238" w:rsidRPr="00FF688D" w:rsidRDefault="002B2238" w:rsidP="00FF688D">
    <w:pPr>
      <w:widowControl w:val="0"/>
      <w:autoSpaceDE w:val="0"/>
      <w:autoSpaceDN w:val="0"/>
      <w:adjustRightInd w:val="0"/>
      <w:spacing w:before="216" w:after="0" w:line="276" w:lineRule="exact"/>
      <w:jc w:val="center"/>
      <w:rPr>
        <w:rFonts w:ascii="Arial" w:hAnsi="Arial" w:cs="Arial"/>
        <w:color w:val="404040"/>
        <w:w w:val="104"/>
        <w:szCs w:val="24"/>
      </w:rPr>
    </w:pPr>
    <w:r>
      <w:rPr>
        <w:rFonts w:ascii="Arial" w:hAnsi="Arial"/>
        <w:color w:val="404040"/>
      </w:rPr>
      <w:t>PROTÉGÉ B UNE FOIS REMPLI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1A3"/>
    <w:multiLevelType w:val="hybridMultilevel"/>
    <w:tmpl w:val="88D00B9E"/>
    <w:lvl w:ilvl="0" w:tplc="100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00" w:hanging="360"/>
      </w:pPr>
    </w:lvl>
    <w:lvl w:ilvl="2" w:tplc="1009001B" w:tentative="1">
      <w:start w:val="1"/>
      <w:numFmt w:val="lowerRoman"/>
      <w:lvlText w:val="%3."/>
      <w:lvlJc w:val="right"/>
      <w:pPr>
        <w:ind w:left="2120" w:hanging="180"/>
      </w:pPr>
    </w:lvl>
    <w:lvl w:ilvl="3" w:tplc="1009000F" w:tentative="1">
      <w:start w:val="1"/>
      <w:numFmt w:val="decimal"/>
      <w:lvlText w:val="%4."/>
      <w:lvlJc w:val="left"/>
      <w:pPr>
        <w:ind w:left="2840" w:hanging="360"/>
      </w:pPr>
    </w:lvl>
    <w:lvl w:ilvl="4" w:tplc="10090019" w:tentative="1">
      <w:start w:val="1"/>
      <w:numFmt w:val="lowerLetter"/>
      <w:lvlText w:val="%5."/>
      <w:lvlJc w:val="left"/>
      <w:pPr>
        <w:ind w:left="3560" w:hanging="360"/>
      </w:pPr>
    </w:lvl>
    <w:lvl w:ilvl="5" w:tplc="1009001B" w:tentative="1">
      <w:start w:val="1"/>
      <w:numFmt w:val="lowerRoman"/>
      <w:lvlText w:val="%6."/>
      <w:lvlJc w:val="right"/>
      <w:pPr>
        <w:ind w:left="4280" w:hanging="180"/>
      </w:pPr>
    </w:lvl>
    <w:lvl w:ilvl="6" w:tplc="1009000F" w:tentative="1">
      <w:start w:val="1"/>
      <w:numFmt w:val="decimal"/>
      <w:lvlText w:val="%7."/>
      <w:lvlJc w:val="left"/>
      <w:pPr>
        <w:ind w:left="5000" w:hanging="360"/>
      </w:pPr>
    </w:lvl>
    <w:lvl w:ilvl="7" w:tplc="10090019" w:tentative="1">
      <w:start w:val="1"/>
      <w:numFmt w:val="lowerLetter"/>
      <w:lvlText w:val="%8."/>
      <w:lvlJc w:val="left"/>
      <w:pPr>
        <w:ind w:left="5720" w:hanging="360"/>
      </w:pPr>
    </w:lvl>
    <w:lvl w:ilvl="8" w:tplc="10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0B2E11DC"/>
    <w:multiLevelType w:val="hybridMultilevel"/>
    <w:tmpl w:val="02F02F86"/>
    <w:lvl w:ilvl="0" w:tplc="8774D302">
      <w:start w:val="11"/>
      <w:numFmt w:val="decimal"/>
      <w:lvlText w:val="%1."/>
      <w:lvlJc w:val="left"/>
      <w:pPr>
        <w:ind w:left="600" w:hanging="4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E32ABE"/>
    <w:multiLevelType w:val="hybridMultilevel"/>
    <w:tmpl w:val="F29E5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2F7"/>
    <w:multiLevelType w:val="hybridMultilevel"/>
    <w:tmpl w:val="D96C876A"/>
    <w:lvl w:ilvl="0" w:tplc="504013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392E"/>
    <w:multiLevelType w:val="hybridMultilevel"/>
    <w:tmpl w:val="C6C02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A29"/>
    <w:multiLevelType w:val="multilevel"/>
    <w:tmpl w:val="FC34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107DA"/>
    <w:multiLevelType w:val="hybridMultilevel"/>
    <w:tmpl w:val="784A4EB4"/>
    <w:lvl w:ilvl="0" w:tplc="50401342">
      <w:start w:val="1"/>
      <w:numFmt w:val="bullet"/>
      <w:lvlText w:val="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883E5A"/>
    <w:multiLevelType w:val="hybridMultilevel"/>
    <w:tmpl w:val="A30EC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F57A9"/>
    <w:multiLevelType w:val="hybridMultilevel"/>
    <w:tmpl w:val="07F80EC6"/>
    <w:lvl w:ilvl="0" w:tplc="84A06AB4">
      <w:start w:val="1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2BA"/>
    <w:multiLevelType w:val="hybridMultilevel"/>
    <w:tmpl w:val="318C3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34E28"/>
    <w:multiLevelType w:val="hybridMultilevel"/>
    <w:tmpl w:val="43EE7D74"/>
    <w:lvl w:ilvl="0" w:tplc="B26447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B475B"/>
    <w:multiLevelType w:val="hybridMultilevel"/>
    <w:tmpl w:val="3976F4B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36BDD"/>
    <w:multiLevelType w:val="multilevel"/>
    <w:tmpl w:val="90BA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82D4C"/>
    <w:multiLevelType w:val="hybridMultilevel"/>
    <w:tmpl w:val="3BA6A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7276"/>
    <w:multiLevelType w:val="hybridMultilevel"/>
    <w:tmpl w:val="8A9860FC"/>
    <w:lvl w:ilvl="0" w:tplc="DA0A68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lang w:val="en-CA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0933C1F"/>
    <w:multiLevelType w:val="hybridMultilevel"/>
    <w:tmpl w:val="5D2CF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50BC1"/>
    <w:multiLevelType w:val="hybridMultilevel"/>
    <w:tmpl w:val="ED0C944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96DB3"/>
    <w:multiLevelType w:val="hybridMultilevel"/>
    <w:tmpl w:val="7D687204"/>
    <w:lvl w:ilvl="0" w:tplc="A574DD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1875"/>
    <w:multiLevelType w:val="hybridMultilevel"/>
    <w:tmpl w:val="0FCA2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187B"/>
    <w:multiLevelType w:val="hybridMultilevel"/>
    <w:tmpl w:val="B5F63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A0F87"/>
    <w:multiLevelType w:val="hybridMultilevel"/>
    <w:tmpl w:val="242E4F62"/>
    <w:lvl w:ilvl="0" w:tplc="07FE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F07ECB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lang w:val="en-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0134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BDE"/>
    <w:multiLevelType w:val="hybridMultilevel"/>
    <w:tmpl w:val="2544ED1E"/>
    <w:lvl w:ilvl="0" w:tplc="240676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67273"/>
    <w:multiLevelType w:val="multilevel"/>
    <w:tmpl w:val="D7E8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F3DD4"/>
    <w:multiLevelType w:val="multilevel"/>
    <w:tmpl w:val="473E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3775CB"/>
    <w:multiLevelType w:val="hybridMultilevel"/>
    <w:tmpl w:val="D61EEA9C"/>
    <w:lvl w:ilvl="0" w:tplc="70A8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84550"/>
    <w:multiLevelType w:val="hybridMultilevel"/>
    <w:tmpl w:val="CC881D76"/>
    <w:lvl w:ilvl="0" w:tplc="7284C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7337A"/>
    <w:multiLevelType w:val="hybridMultilevel"/>
    <w:tmpl w:val="93D02452"/>
    <w:lvl w:ilvl="0" w:tplc="7AAA4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C3D95"/>
    <w:multiLevelType w:val="hybridMultilevel"/>
    <w:tmpl w:val="498836D4"/>
    <w:lvl w:ilvl="0" w:tplc="E36647C0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57D42868"/>
    <w:multiLevelType w:val="hybridMultilevel"/>
    <w:tmpl w:val="E3A0F7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42B36"/>
    <w:multiLevelType w:val="multilevel"/>
    <w:tmpl w:val="DB24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742C0E"/>
    <w:multiLevelType w:val="hybridMultilevel"/>
    <w:tmpl w:val="538A52E6"/>
    <w:lvl w:ilvl="0" w:tplc="F8A099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5013"/>
    <w:multiLevelType w:val="hybridMultilevel"/>
    <w:tmpl w:val="3B1888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393D"/>
    <w:multiLevelType w:val="hybridMultilevel"/>
    <w:tmpl w:val="A3DE03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A1648E"/>
    <w:multiLevelType w:val="multilevel"/>
    <w:tmpl w:val="F250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C22FBD"/>
    <w:multiLevelType w:val="multilevel"/>
    <w:tmpl w:val="7F5A0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D04F1B"/>
    <w:multiLevelType w:val="hybridMultilevel"/>
    <w:tmpl w:val="33EA28C4"/>
    <w:lvl w:ilvl="0" w:tplc="6D90B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12D1E"/>
    <w:multiLevelType w:val="hybridMultilevel"/>
    <w:tmpl w:val="940031D4"/>
    <w:lvl w:ilvl="0" w:tplc="84EE0DA4">
      <w:start w:val="1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01C99"/>
    <w:multiLevelType w:val="hybridMultilevel"/>
    <w:tmpl w:val="AD842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E6910"/>
    <w:multiLevelType w:val="multilevel"/>
    <w:tmpl w:val="C50C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63B5"/>
    <w:multiLevelType w:val="hybridMultilevel"/>
    <w:tmpl w:val="E79A9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108AC"/>
    <w:multiLevelType w:val="hybridMultilevel"/>
    <w:tmpl w:val="EE7CBB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C184A"/>
    <w:multiLevelType w:val="hybridMultilevel"/>
    <w:tmpl w:val="6FCE9CCE"/>
    <w:lvl w:ilvl="0" w:tplc="71DC781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36647C0">
      <w:start w:val="1"/>
      <w:numFmt w:val="decimal"/>
      <w:lvlText w:val="%3."/>
      <w:lvlJc w:val="left"/>
      <w:pPr>
        <w:ind w:left="900" w:hanging="180"/>
      </w:pPr>
      <w:rPr>
        <w:rFonts w:cs="Times New Roman"/>
        <w:b w:val="0"/>
        <w:sz w:val="24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66C98"/>
    <w:multiLevelType w:val="hybridMultilevel"/>
    <w:tmpl w:val="2FBCC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E709D"/>
    <w:multiLevelType w:val="multilevel"/>
    <w:tmpl w:val="1F3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45C6F"/>
    <w:multiLevelType w:val="hybridMultilevel"/>
    <w:tmpl w:val="773A5D2C"/>
    <w:lvl w:ilvl="0" w:tplc="50401342">
      <w:start w:val="1"/>
      <w:numFmt w:val="bullet"/>
      <w:lvlText w:val="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20"/>
  </w:num>
  <w:num w:numId="5">
    <w:abstractNumId w:val="29"/>
  </w:num>
  <w:num w:numId="6">
    <w:abstractNumId w:val="5"/>
  </w:num>
  <w:num w:numId="7">
    <w:abstractNumId w:val="43"/>
  </w:num>
  <w:num w:numId="8">
    <w:abstractNumId w:val="22"/>
  </w:num>
  <w:num w:numId="9">
    <w:abstractNumId w:val="38"/>
  </w:num>
  <w:num w:numId="10">
    <w:abstractNumId w:val="12"/>
  </w:num>
  <w:num w:numId="11">
    <w:abstractNumId w:val="44"/>
  </w:num>
  <w:num w:numId="12">
    <w:abstractNumId w:val="6"/>
  </w:num>
  <w:num w:numId="13">
    <w:abstractNumId w:val="3"/>
  </w:num>
  <w:num w:numId="14">
    <w:abstractNumId w:val="28"/>
  </w:num>
  <w:num w:numId="15">
    <w:abstractNumId w:val="11"/>
  </w:num>
  <w:num w:numId="16">
    <w:abstractNumId w:val="14"/>
  </w:num>
  <w:num w:numId="17">
    <w:abstractNumId w:val="40"/>
  </w:num>
  <w:num w:numId="18">
    <w:abstractNumId w:val="16"/>
  </w:num>
  <w:num w:numId="19">
    <w:abstractNumId w:val="21"/>
  </w:num>
  <w:num w:numId="20">
    <w:abstractNumId w:val="41"/>
  </w:num>
  <w:num w:numId="21">
    <w:abstractNumId w:val="36"/>
  </w:num>
  <w:num w:numId="22">
    <w:abstractNumId w:val="8"/>
  </w:num>
  <w:num w:numId="23">
    <w:abstractNumId w:val="1"/>
  </w:num>
  <w:num w:numId="24">
    <w:abstractNumId w:val="30"/>
  </w:num>
  <w:num w:numId="25">
    <w:abstractNumId w:val="26"/>
  </w:num>
  <w:num w:numId="26">
    <w:abstractNumId w:val="7"/>
  </w:num>
  <w:num w:numId="27">
    <w:abstractNumId w:val="0"/>
  </w:num>
  <w:num w:numId="28">
    <w:abstractNumId w:val="18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25"/>
  </w:num>
  <w:num w:numId="34">
    <w:abstractNumId w:val="15"/>
  </w:num>
  <w:num w:numId="35">
    <w:abstractNumId w:val="17"/>
  </w:num>
  <w:num w:numId="36">
    <w:abstractNumId w:val="10"/>
  </w:num>
  <w:num w:numId="37">
    <w:abstractNumId w:val="24"/>
  </w:num>
  <w:num w:numId="38">
    <w:abstractNumId w:val="13"/>
  </w:num>
  <w:num w:numId="39">
    <w:abstractNumId w:val="42"/>
  </w:num>
  <w:num w:numId="40">
    <w:abstractNumId w:val="19"/>
  </w:num>
  <w:num w:numId="41">
    <w:abstractNumId w:val="2"/>
  </w:num>
  <w:num w:numId="42">
    <w:abstractNumId w:val="37"/>
  </w:num>
  <w:num w:numId="43">
    <w:abstractNumId w:val="9"/>
  </w:num>
  <w:num w:numId="44">
    <w:abstractNumId w:val="3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0" w:nlCheck="1" w:checkStyle="0"/>
  <w:activeWritingStyle w:appName="MSWord" w:lang="fr-CA" w:vendorID="64" w:dllVersion="131078" w:nlCheck="1" w:checkStyle="0"/>
  <w:documentProtection w:edit="forms" w:enforcement="0"/>
  <w:defaultTabStop w:val="8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33"/>
    <w:rsid w:val="00000290"/>
    <w:rsid w:val="000041EC"/>
    <w:rsid w:val="000048C5"/>
    <w:rsid w:val="0001656A"/>
    <w:rsid w:val="00022913"/>
    <w:rsid w:val="0002501E"/>
    <w:rsid w:val="00030B38"/>
    <w:rsid w:val="00035E3E"/>
    <w:rsid w:val="00042D7B"/>
    <w:rsid w:val="0004696D"/>
    <w:rsid w:val="000530E1"/>
    <w:rsid w:val="000561CE"/>
    <w:rsid w:val="00063965"/>
    <w:rsid w:val="00063A14"/>
    <w:rsid w:val="0007018A"/>
    <w:rsid w:val="000703A6"/>
    <w:rsid w:val="00071539"/>
    <w:rsid w:val="0008034E"/>
    <w:rsid w:val="000808B0"/>
    <w:rsid w:val="00082A94"/>
    <w:rsid w:val="0008656E"/>
    <w:rsid w:val="000957BF"/>
    <w:rsid w:val="000A49AC"/>
    <w:rsid w:val="000B2625"/>
    <w:rsid w:val="000B7D2F"/>
    <w:rsid w:val="000C3B54"/>
    <w:rsid w:val="000C6AE9"/>
    <w:rsid w:val="000C7471"/>
    <w:rsid w:val="000C756D"/>
    <w:rsid w:val="000D6841"/>
    <w:rsid w:val="000E23A1"/>
    <w:rsid w:val="000E2DCA"/>
    <w:rsid w:val="000E34E1"/>
    <w:rsid w:val="00100C18"/>
    <w:rsid w:val="00114C9C"/>
    <w:rsid w:val="00115503"/>
    <w:rsid w:val="00115E64"/>
    <w:rsid w:val="00126B98"/>
    <w:rsid w:val="001325C2"/>
    <w:rsid w:val="0013760D"/>
    <w:rsid w:val="00141470"/>
    <w:rsid w:val="0015142A"/>
    <w:rsid w:val="00152337"/>
    <w:rsid w:val="0016089A"/>
    <w:rsid w:val="00163F52"/>
    <w:rsid w:val="00167FB5"/>
    <w:rsid w:val="00176AF4"/>
    <w:rsid w:val="001821A5"/>
    <w:rsid w:val="0018294A"/>
    <w:rsid w:val="00184942"/>
    <w:rsid w:val="0018513E"/>
    <w:rsid w:val="00186AA1"/>
    <w:rsid w:val="00192345"/>
    <w:rsid w:val="0019242C"/>
    <w:rsid w:val="00195633"/>
    <w:rsid w:val="001A3403"/>
    <w:rsid w:val="001A66F1"/>
    <w:rsid w:val="001B0C09"/>
    <w:rsid w:val="001B1190"/>
    <w:rsid w:val="001B2F22"/>
    <w:rsid w:val="001B41A9"/>
    <w:rsid w:val="001B65DD"/>
    <w:rsid w:val="001B7570"/>
    <w:rsid w:val="001C429B"/>
    <w:rsid w:val="001C6380"/>
    <w:rsid w:val="001C6E50"/>
    <w:rsid w:val="001D17EC"/>
    <w:rsid w:val="001D47CE"/>
    <w:rsid w:val="001D48C8"/>
    <w:rsid w:val="001E7A53"/>
    <w:rsid w:val="001F6C3D"/>
    <w:rsid w:val="00205266"/>
    <w:rsid w:val="00210DCA"/>
    <w:rsid w:val="00215DDF"/>
    <w:rsid w:val="00217404"/>
    <w:rsid w:val="00217611"/>
    <w:rsid w:val="00220342"/>
    <w:rsid w:val="00221821"/>
    <w:rsid w:val="00221F56"/>
    <w:rsid w:val="00227DEE"/>
    <w:rsid w:val="002306C0"/>
    <w:rsid w:val="00230F64"/>
    <w:rsid w:val="00236A5A"/>
    <w:rsid w:val="00246D80"/>
    <w:rsid w:val="002541BA"/>
    <w:rsid w:val="00256288"/>
    <w:rsid w:val="00263936"/>
    <w:rsid w:val="002678BD"/>
    <w:rsid w:val="00271C35"/>
    <w:rsid w:val="002816A9"/>
    <w:rsid w:val="002A77A8"/>
    <w:rsid w:val="002B2238"/>
    <w:rsid w:val="002B2657"/>
    <w:rsid w:val="002C6B04"/>
    <w:rsid w:val="002D314F"/>
    <w:rsid w:val="002D595D"/>
    <w:rsid w:val="002D74D9"/>
    <w:rsid w:val="002F0630"/>
    <w:rsid w:val="002F53E4"/>
    <w:rsid w:val="00302220"/>
    <w:rsid w:val="00307E11"/>
    <w:rsid w:val="00307ED9"/>
    <w:rsid w:val="00311D15"/>
    <w:rsid w:val="00313188"/>
    <w:rsid w:val="00314B2B"/>
    <w:rsid w:val="003154A6"/>
    <w:rsid w:val="00323ED6"/>
    <w:rsid w:val="0033432E"/>
    <w:rsid w:val="0034568F"/>
    <w:rsid w:val="003515C6"/>
    <w:rsid w:val="00357B0C"/>
    <w:rsid w:val="00364B0C"/>
    <w:rsid w:val="00371F56"/>
    <w:rsid w:val="00374D48"/>
    <w:rsid w:val="003764DA"/>
    <w:rsid w:val="00381911"/>
    <w:rsid w:val="00382BE0"/>
    <w:rsid w:val="00395951"/>
    <w:rsid w:val="00397464"/>
    <w:rsid w:val="00397760"/>
    <w:rsid w:val="003A254B"/>
    <w:rsid w:val="003B7257"/>
    <w:rsid w:val="003C0EFA"/>
    <w:rsid w:val="003D1A8D"/>
    <w:rsid w:val="003D26C3"/>
    <w:rsid w:val="003D308E"/>
    <w:rsid w:val="003D4AEC"/>
    <w:rsid w:val="003D7344"/>
    <w:rsid w:val="003E04AE"/>
    <w:rsid w:val="003E6BD7"/>
    <w:rsid w:val="003F1638"/>
    <w:rsid w:val="003F5090"/>
    <w:rsid w:val="00402F92"/>
    <w:rsid w:val="00405C67"/>
    <w:rsid w:val="004102CF"/>
    <w:rsid w:val="004125B8"/>
    <w:rsid w:val="00415145"/>
    <w:rsid w:val="00420683"/>
    <w:rsid w:val="004212C4"/>
    <w:rsid w:val="00431691"/>
    <w:rsid w:val="004319EE"/>
    <w:rsid w:val="0043273C"/>
    <w:rsid w:val="004359D8"/>
    <w:rsid w:val="00437897"/>
    <w:rsid w:val="004408FD"/>
    <w:rsid w:val="00441A87"/>
    <w:rsid w:val="00453DC7"/>
    <w:rsid w:val="00457E46"/>
    <w:rsid w:val="00460669"/>
    <w:rsid w:val="00462CB8"/>
    <w:rsid w:val="0046415C"/>
    <w:rsid w:val="00464FE0"/>
    <w:rsid w:val="00470B77"/>
    <w:rsid w:val="004730F8"/>
    <w:rsid w:val="00473555"/>
    <w:rsid w:val="00481D3A"/>
    <w:rsid w:val="004930B0"/>
    <w:rsid w:val="004A39E7"/>
    <w:rsid w:val="004A4FC6"/>
    <w:rsid w:val="004A6CFA"/>
    <w:rsid w:val="004B26A6"/>
    <w:rsid w:val="004B281F"/>
    <w:rsid w:val="004B756C"/>
    <w:rsid w:val="004C1B9F"/>
    <w:rsid w:val="004C6643"/>
    <w:rsid w:val="004C7E31"/>
    <w:rsid w:val="004D2392"/>
    <w:rsid w:val="004D537F"/>
    <w:rsid w:val="004E5873"/>
    <w:rsid w:val="004E61CC"/>
    <w:rsid w:val="004E6E1B"/>
    <w:rsid w:val="004F086A"/>
    <w:rsid w:val="004F136A"/>
    <w:rsid w:val="004F53F9"/>
    <w:rsid w:val="00506BC7"/>
    <w:rsid w:val="00507A9C"/>
    <w:rsid w:val="00507F1B"/>
    <w:rsid w:val="00517BF1"/>
    <w:rsid w:val="00517F08"/>
    <w:rsid w:val="0052214F"/>
    <w:rsid w:val="00526EE0"/>
    <w:rsid w:val="00526F7D"/>
    <w:rsid w:val="00527855"/>
    <w:rsid w:val="005320D6"/>
    <w:rsid w:val="00536549"/>
    <w:rsid w:val="005433C3"/>
    <w:rsid w:val="00546973"/>
    <w:rsid w:val="005469A9"/>
    <w:rsid w:val="00571FCA"/>
    <w:rsid w:val="00573BB4"/>
    <w:rsid w:val="00576F3E"/>
    <w:rsid w:val="005805E0"/>
    <w:rsid w:val="00580ED7"/>
    <w:rsid w:val="005819D0"/>
    <w:rsid w:val="00584E9C"/>
    <w:rsid w:val="00591373"/>
    <w:rsid w:val="00591774"/>
    <w:rsid w:val="005A33AD"/>
    <w:rsid w:val="005A6E61"/>
    <w:rsid w:val="005A7A49"/>
    <w:rsid w:val="005B0416"/>
    <w:rsid w:val="005C26BF"/>
    <w:rsid w:val="005C675F"/>
    <w:rsid w:val="005D066A"/>
    <w:rsid w:val="005D1698"/>
    <w:rsid w:val="005D56E1"/>
    <w:rsid w:val="005E00A3"/>
    <w:rsid w:val="005E7656"/>
    <w:rsid w:val="006058A1"/>
    <w:rsid w:val="006075AC"/>
    <w:rsid w:val="00611EAD"/>
    <w:rsid w:val="00612106"/>
    <w:rsid w:val="00612E66"/>
    <w:rsid w:val="0062382D"/>
    <w:rsid w:val="006323A6"/>
    <w:rsid w:val="00634165"/>
    <w:rsid w:val="00635EA9"/>
    <w:rsid w:val="00643B82"/>
    <w:rsid w:val="006576A3"/>
    <w:rsid w:val="0067180A"/>
    <w:rsid w:val="0067255C"/>
    <w:rsid w:val="00672E52"/>
    <w:rsid w:val="006746D4"/>
    <w:rsid w:val="0068393C"/>
    <w:rsid w:val="00686E33"/>
    <w:rsid w:val="006966DF"/>
    <w:rsid w:val="006A7E7B"/>
    <w:rsid w:val="006B41C7"/>
    <w:rsid w:val="006B70E1"/>
    <w:rsid w:val="006D1CEF"/>
    <w:rsid w:val="006D65C1"/>
    <w:rsid w:val="006E30F0"/>
    <w:rsid w:val="006E6640"/>
    <w:rsid w:val="006F24FD"/>
    <w:rsid w:val="006F42C7"/>
    <w:rsid w:val="006F59A8"/>
    <w:rsid w:val="00701AF3"/>
    <w:rsid w:val="00715B86"/>
    <w:rsid w:val="007207BB"/>
    <w:rsid w:val="00724218"/>
    <w:rsid w:val="007242B9"/>
    <w:rsid w:val="00724329"/>
    <w:rsid w:val="0073551F"/>
    <w:rsid w:val="007411E6"/>
    <w:rsid w:val="00742D05"/>
    <w:rsid w:val="00743FA4"/>
    <w:rsid w:val="00745405"/>
    <w:rsid w:val="007464EA"/>
    <w:rsid w:val="00746A87"/>
    <w:rsid w:val="00753A84"/>
    <w:rsid w:val="00757411"/>
    <w:rsid w:val="00757BFD"/>
    <w:rsid w:val="00764B49"/>
    <w:rsid w:val="0076608F"/>
    <w:rsid w:val="00774012"/>
    <w:rsid w:val="00780308"/>
    <w:rsid w:val="007945B6"/>
    <w:rsid w:val="007A2634"/>
    <w:rsid w:val="007A3CFB"/>
    <w:rsid w:val="007A6F29"/>
    <w:rsid w:val="007B34E8"/>
    <w:rsid w:val="007C0C84"/>
    <w:rsid w:val="007C4270"/>
    <w:rsid w:val="007C4B55"/>
    <w:rsid w:val="007C585D"/>
    <w:rsid w:val="007D1117"/>
    <w:rsid w:val="007D2029"/>
    <w:rsid w:val="007D26AD"/>
    <w:rsid w:val="007D28F3"/>
    <w:rsid w:val="007D4273"/>
    <w:rsid w:val="007D5D97"/>
    <w:rsid w:val="007D737B"/>
    <w:rsid w:val="007E69DE"/>
    <w:rsid w:val="007F1678"/>
    <w:rsid w:val="00800FD7"/>
    <w:rsid w:val="008013CA"/>
    <w:rsid w:val="00812A22"/>
    <w:rsid w:val="00824E99"/>
    <w:rsid w:val="00832B0F"/>
    <w:rsid w:val="00865078"/>
    <w:rsid w:val="00873A8D"/>
    <w:rsid w:val="00876457"/>
    <w:rsid w:val="00881782"/>
    <w:rsid w:val="00885861"/>
    <w:rsid w:val="0089457C"/>
    <w:rsid w:val="00894E85"/>
    <w:rsid w:val="00897537"/>
    <w:rsid w:val="008A6FED"/>
    <w:rsid w:val="008A7F3A"/>
    <w:rsid w:val="008B16A2"/>
    <w:rsid w:val="008C0C51"/>
    <w:rsid w:val="008C64A7"/>
    <w:rsid w:val="008D4D07"/>
    <w:rsid w:val="008D4F00"/>
    <w:rsid w:val="008D5B94"/>
    <w:rsid w:val="008E03B9"/>
    <w:rsid w:val="008E5FB9"/>
    <w:rsid w:val="008E6260"/>
    <w:rsid w:val="008F1493"/>
    <w:rsid w:val="008F6F4A"/>
    <w:rsid w:val="008F7DDF"/>
    <w:rsid w:val="00900D2D"/>
    <w:rsid w:val="009141C7"/>
    <w:rsid w:val="0091782F"/>
    <w:rsid w:val="00933A11"/>
    <w:rsid w:val="009342DB"/>
    <w:rsid w:val="00934981"/>
    <w:rsid w:val="00936404"/>
    <w:rsid w:val="00936603"/>
    <w:rsid w:val="00943D6A"/>
    <w:rsid w:val="00944F5E"/>
    <w:rsid w:val="00945FFE"/>
    <w:rsid w:val="0095212C"/>
    <w:rsid w:val="0095553C"/>
    <w:rsid w:val="00957B69"/>
    <w:rsid w:val="00960372"/>
    <w:rsid w:val="00960733"/>
    <w:rsid w:val="00976112"/>
    <w:rsid w:val="009819A2"/>
    <w:rsid w:val="0098251D"/>
    <w:rsid w:val="0098328D"/>
    <w:rsid w:val="009852ED"/>
    <w:rsid w:val="00985347"/>
    <w:rsid w:val="00985F0D"/>
    <w:rsid w:val="0099386B"/>
    <w:rsid w:val="009C031F"/>
    <w:rsid w:val="009C4178"/>
    <w:rsid w:val="009D33E5"/>
    <w:rsid w:val="009D6988"/>
    <w:rsid w:val="009F714A"/>
    <w:rsid w:val="00A06C6F"/>
    <w:rsid w:val="00A0738E"/>
    <w:rsid w:val="00A10004"/>
    <w:rsid w:val="00A20FC4"/>
    <w:rsid w:val="00A214BF"/>
    <w:rsid w:val="00A31266"/>
    <w:rsid w:val="00A356CE"/>
    <w:rsid w:val="00A369DE"/>
    <w:rsid w:val="00A3790C"/>
    <w:rsid w:val="00A41011"/>
    <w:rsid w:val="00A52E84"/>
    <w:rsid w:val="00A56482"/>
    <w:rsid w:val="00A57390"/>
    <w:rsid w:val="00A73191"/>
    <w:rsid w:val="00A81DED"/>
    <w:rsid w:val="00A823A5"/>
    <w:rsid w:val="00A826E4"/>
    <w:rsid w:val="00AC1BD7"/>
    <w:rsid w:val="00AC6B0C"/>
    <w:rsid w:val="00AD2BCC"/>
    <w:rsid w:val="00AD497E"/>
    <w:rsid w:val="00AD626E"/>
    <w:rsid w:val="00B05316"/>
    <w:rsid w:val="00B05A77"/>
    <w:rsid w:val="00B136C6"/>
    <w:rsid w:val="00B14C85"/>
    <w:rsid w:val="00B16539"/>
    <w:rsid w:val="00B168AC"/>
    <w:rsid w:val="00B20B05"/>
    <w:rsid w:val="00B30E05"/>
    <w:rsid w:val="00B35BEF"/>
    <w:rsid w:val="00B36F3E"/>
    <w:rsid w:val="00B414D1"/>
    <w:rsid w:val="00B41BAD"/>
    <w:rsid w:val="00B51C01"/>
    <w:rsid w:val="00B608E5"/>
    <w:rsid w:val="00B61367"/>
    <w:rsid w:val="00B648C2"/>
    <w:rsid w:val="00B716BF"/>
    <w:rsid w:val="00B73C4D"/>
    <w:rsid w:val="00B74E0B"/>
    <w:rsid w:val="00B76989"/>
    <w:rsid w:val="00B85900"/>
    <w:rsid w:val="00B86BE1"/>
    <w:rsid w:val="00BA0419"/>
    <w:rsid w:val="00BA2D9D"/>
    <w:rsid w:val="00BA3D20"/>
    <w:rsid w:val="00BA747F"/>
    <w:rsid w:val="00BA7504"/>
    <w:rsid w:val="00BB55F4"/>
    <w:rsid w:val="00BC0C52"/>
    <w:rsid w:val="00BC5DED"/>
    <w:rsid w:val="00BC6102"/>
    <w:rsid w:val="00BD2839"/>
    <w:rsid w:val="00BD55C3"/>
    <w:rsid w:val="00BD786A"/>
    <w:rsid w:val="00BD7A55"/>
    <w:rsid w:val="00BE071D"/>
    <w:rsid w:val="00BE247F"/>
    <w:rsid w:val="00BE28D0"/>
    <w:rsid w:val="00BE32C7"/>
    <w:rsid w:val="00BE5752"/>
    <w:rsid w:val="00C01F92"/>
    <w:rsid w:val="00C04B93"/>
    <w:rsid w:val="00C078C4"/>
    <w:rsid w:val="00C13B21"/>
    <w:rsid w:val="00C2100C"/>
    <w:rsid w:val="00C247E9"/>
    <w:rsid w:val="00C25BC2"/>
    <w:rsid w:val="00C30D3F"/>
    <w:rsid w:val="00C323BF"/>
    <w:rsid w:val="00C33B34"/>
    <w:rsid w:val="00C34667"/>
    <w:rsid w:val="00C443ED"/>
    <w:rsid w:val="00C47585"/>
    <w:rsid w:val="00C552F3"/>
    <w:rsid w:val="00C64708"/>
    <w:rsid w:val="00C65FB1"/>
    <w:rsid w:val="00C856B3"/>
    <w:rsid w:val="00C85701"/>
    <w:rsid w:val="00CA028A"/>
    <w:rsid w:val="00CA0784"/>
    <w:rsid w:val="00CA0B7D"/>
    <w:rsid w:val="00CA0FF7"/>
    <w:rsid w:val="00CB29E0"/>
    <w:rsid w:val="00CB66EF"/>
    <w:rsid w:val="00CC1CD4"/>
    <w:rsid w:val="00CC359D"/>
    <w:rsid w:val="00CC6437"/>
    <w:rsid w:val="00CD3D0E"/>
    <w:rsid w:val="00CD4DEE"/>
    <w:rsid w:val="00CD7E5B"/>
    <w:rsid w:val="00CE4909"/>
    <w:rsid w:val="00D1166D"/>
    <w:rsid w:val="00D119D5"/>
    <w:rsid w:val="00D11BD9"/>
    <w:rsid w:val="00D12C4A"/>
    <w:rsid w:val="00D13B84"/>
    <w:rsid w:val="00D23FAF"/>
    <w:rsid w:val="00D24E3E"/>
    <w:rsid w:val="00D27021"/>
    <w:rsid w:val="00D40473"/>
    <w:rsid w:val="00D53E79"/>
    <w:rsid w:val="00D540B1"/>
    <w:rsid w:val="00D5422A"/>
    <w:rsid w:val="00D54342"/>
    <w:rsid w:val="00D5537F"/>
    <w:rsid w:val="00D56E1E"/>
    <w:rsid w:val="00D60372"/>
    <w:rsid w:val="00D661B6"/>
    <w:rsid w:val="00D66810"/>
    <w:rsid w:val="00D67A5B"/>
    <w:rsid w:val="00D703DC"/>
    <w:rsid w:val="00D7742C"/>
    <w:rsid w:val="00D9402F"/>
    <w:rsid w:val="00D95C5B"/>
    <w:rsid w:val="00DA0971"/>
    <w:rsid w:val="00DA7392"/>
    <w:rsid w:val="00DB060E"/>
    <w:rsid w:val="00DB281B"/>
    <w:rsid w:val="00DC2028"/>
    <w:rsid w:val="00DC2FB8"/>
    <w:rsid w:val="00DD533E"/>
    <w:rsid w:val="00DD69DD"/>
    <w:rsid w:val="00DE583A"/>
    <w:rsid w:val="00DF0031"/>
    <w:rsid w:val="00DF365A"/>
    <w:rsid w:val="00DF64A8"/>
    <w:rsid w:val="00E01CEE"/>
    <w:rsid w:val="00E01FA9"/>
    <w:rsid w:val="00E1043F"/>
    <w:rsid w:val="00E12240"/>
    <w:rsid w:val="00E13061"/>
    <w:rsid w:val="00E133CF"/>
    <w:rsid w:val="00E30440"/>
    <w:rsid w:val="00E33CA1"/>
    <w:rsid w:val="00E346C9"/>
    <w:rsid w:val="00E3700B"/>
    <w:rsid w:val="00E400B8"/>
    <w:rsid w:val="00E41308"/>
    <w:rsid w:val="00E45EA9"/>
    <w:rsid w:val="00E47309"/>
    <w:rsid w:val="00E47F31"/>
    <w:rsid w:val="00E50FB8"/>
    <w:rsid w:val="00E51284"/>
    <w:rsid w:val="00E52454"/>
    <w:rsid w:val="00E54CAF"/>
    <w:rsid w:val="00E5504D"/>
    <w:rsid w:val="00E6362A"/>
    <w:rsid w:val="00E64CFD"/>
    <w:rsid w:val="00E66BC0"/>
    <w:rsid w:val="00E76268"/>
    <w:rsid w:val="00E86774"/>
    <w:rsid w:val="00E873DC"/>
    <w:rsid w:val="00EA544A"/>
    <w:rsid w:val="00EC092F"/>
    <w:rsid w:val="00ED368A"/>
    <w:rsid w:val="00ED38B0"/>
    <w:rsid w:val="00ED443D"/>
    <w:rsid w:val="00EE038D"/>
    <w:rsid w:val="00EE2E16"/>
    <w:rsid w:val="00EE55F7"/>
    <w:rsid w:val="00EE7853"/>
    <w:rsid w:val="00EF18DA"/>
    <w:rsid w:val="00F04FF7"/>
    <w:rsid w:val="00F12905"/>
    <w:rsid w:val="00F13E9A"/>
    <w:rsid w:val="00F32565"/>
    <w:rsid w:val="00F330D1"/>
    <w:rsid w:val="00F348BA"/>
    <w:rsid w:val="00F444FE"/>
    <w:rsid w:val="00F5192E"/>
    <w:rsid w:val="00F54762"/>
    <w:rsid w:val="00F776D7"/>
    <w:rsid w:val="00F8316C"/>
    <w:rsid w:val="00FA62DF"/>
    <w:rsid w:val="00FA7DAC"/>
    <w:rsid w:val="00FB3A66"/>
    <w:rsid w:val="00FC348E"/>
    <w:rsid w:val="00FC3728"/>
    <w:rsid w:val="00FC7587"/>
    <w:rsid w:val="00FD27C4"/>
    <w:rsid w:val="00FD312B"/>
    <w:rsid w:val="00FE018A"/>
    <w:rsid w:val="00FE406B"/>
    <w:rsid w:val="00FF5E82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52C862ED"/>
  <w15:docId w15:val="{31A119A2-AC95-46A9-9F24-F253BEE4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85"/>
    <w:pPr>
      <w:spacing w:after="200" w:line="276" w:lineRule="auto"/>
    </w:pPr>
    <w:rPr>
      <w:rFonts w:cs="Times New Roman"/>
      <w:sz w:val="22"/>
      <w:szCs w:val="22"/>
      <w:lang w:eastAsia="fr-CA"/>
    </w:rPr>
  </w:style>
  <w:style w:type="paragraph" w:styleId="Titre2">
    <w:name w:val="heading 2"/>
    <w:basedOn w:val="Normal"/>
    <w:link w:val="Titre2Car"/>
    <w:qFormat/>
    <w:rsid w:val="0062382D"/>
    <w:pPr>
      <w:spacing w:before="100" w:beforeAutospacing="1" w:after="100" w:afterAutospacing="1" w:line="240" w:lineRule="auto"/>
      <w:outlineLvl w:val="1"/>
    </w:pPr>
    <w:rPr>
      <w:rFonts w:ascii="Verdana" w:hAnsi="Verdana"/>
      <w:b/>
      <w:bCs/>
      <w:color w:val="000000"/>
      <w:sz w:val="29"/>
      <w:szCs w:val="29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4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154A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54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154A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54A6"/>
    <w:rPr>
      <w:rFonts w:ascii="Tahoma" w:hAnsi="Tahoma" w:cs="Times New Roman"/>
      <w:sz w:val="16"/>
    </w:rPr>
  </w:style>
  <w:style w:type="character" w:styleId="Lienhypertexte">
    <w:name w:val="Hyperlink"/>
    <w:basedOn w:val="Policepardfaut"/>
    <w:uiPriority w:val="99"/>
    <w:unhideWhenUsed/>
    <w:rsid w:val="004125B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6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764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76457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457"/>
    <w:rPr>
      <w:rFonts w:cs="Times New Roman"/>
      <w:b/>
      <w:bCs/>
      <w:lang w:val="fr-CA" w:eastAsia="fr-CA"/>
    </w:rPr>
  </w:style>
  <w:style w:type="paragraph" w:styleId="Paragraphedeliste">
    <w:name w:val="List Paragraph"/>
    <w:basedOn w:val="Normal"/>
    <w:uiPriority w:val="34"/>
    <w:qFormat/>
    <w:rsid w:val="00FD31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4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B2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26A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styleId="lev">
    <w:name w:val="Strong"/>
    <w:basedOn w:val="Policepardfaut"/>
    <w:uiPriority w:val="22"/>
    <w:qFormat/>
    <w:rsid w:val="001C429B"/>
    <w:rPr>
      <w:b/>
      <w:bCs/>
    </w:rPr>
  </w:style>
  <w:style w:type="table" w:customStyle="1" w:styleId="TableGrid1">
    <w:name w:val="Table Grid1"/>
    <w:basedOn w:val="TableauNormal"/>
    <w:next w:val="Grilledutableau"/>
    <w:uiPriority w:val="59"/>
    <w:rsid w:val="001D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11BD9"/>
    <w:pPr>
      <w:spacing w:before="100" w:beforeAutospacing="1" w:after="100" w:afterAutospacing="1" w:line="240" w:lineRule="auto"/>
    </w:pPr>
    <w:rPr>
      <w:rFonts w:ascii="Verdana" w:hAnsi="Verdana"/>
      <w:sz w:val="24"/>
      <w:szCs w:val="24"/>
      <w:lang w:eastAsia="en-CA"/>
    </w:rPr>
  </w:style>
  <w:style w:type="character" w:customStyle="1" w:styleId="Titre2Car">
    <w:name w:val="Titre 2 Car"/>
    <w:basedOn w:val="Policepardfaut"/>
    <w:link w:val="Titre2"/>
    <w:rsid w:val="0062382D"/>
    <w:rPr>
      <w:rFonts w:ascii="Verdana" w:hAnsi="Verdana" w:cs="Times New Roman"/>
      <w:b/>
      <w:bCs/>
      <w:color w:val="000000"/>
      <w:sz w:val="29"/>
      <w:szCs w:val="29"/>
      <w:lang w:val="fr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B136C6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E33CA1"/>
    <w:rPr>
      <w:rFonts w:cs="Times New Roman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 /><Relationship Id="rId18" Type="http://schemas.openxmlformats.org/officeDocument/2006/relationships/control" Target="activeX/activeX8.xml" /><Relationship Id="rId26" Type="http://schemas.openxmlformats.org/officeDocument/2006/relationships/image" Target="media/image7.wmf" /><Relationship Id="rId39" Type="http://schemas.openxmlformats.org/officeDocument/2006/relationships/hyperlink" Target="https://www.canada.ca/fr/commission-fonction-publique/emplois/services/emplois-gc/equite-matiere-emploi.html" TargetMode="External" /><Relationship Id="rId21" Type="http://schemas.openxmlformats.org/officeDocument/2006/relationships/control" Target="activeX/activeX10.xml" /><Relationship Id="rId34" Type="http://schemas.openxmlformats.org/officeDocument/2006/relationships/image" Target="media/image10.wmf" /><Relationship Id="rId42" Type="http://schemas.openxmlformats.org/officeDocument/2006/relationships/image" Target="media/image13.wmf" /><Relationship Id="rId47" Type="http://schemas.openxmlformats.org/officeDocument/2006/relationships/control" Target="activeX/activeX25.xml" /><Relationship Id="rId50" Type="http://schemas.openxmlformats.org/officeDocument/2006/relationships/control" Target="activeX/activeX28.xml" /><Relationship Id="rId55" Type="http://schemas.openxmlformats.org/officeDocument/2006/relationships/hyperlink" Target="http://www.priv.gc.ca" TargetMode="External" /><Relationship Id="rId63" Type="http://schemas.openxmlformats.org/officeDocument/2006/relationships/footer" Target="footer1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6" Type="http://schemas.openxmlformats.org/officeDocument/2006/relationships/control" Target="activeX/activeX6.xml" /><Relationship Id="rId29" Type="http://schemas.openxmlformats.org/officeDocument/2006/relationships/control" Target="activeX/activeX14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wmf" /><Relationship Id="rId24" Type="http://schemas.openxmlformats.org/officeDocument/2006/relationships/image" Target="media/image6.wmf" /><Relationship Id="rId32" Type="http://schemas.openxmlformats.org/officeDocument/2006/relationships/control" Target="activeX/activeX16.xml" /><Relationship Id="rId37" Type="http://schemas.openxmlformats.org/officeDocument/2006/relationships/control" Target="activeX/activeX19.xml" /><Relationship Id="rId40" Type="http://schemas.openxmlformats.org/officeDocument/2006/relationships/image" Target="media/image12.wmf" /><Relationship Id="rId45" Type="http://schemas.openxmlformats.org/officeDocument/2006/relationships/control" Target="activeX/activeX23.xml" /><Relationship Id="rId53" Type="http://schemas.openxmlformats.org/officeDocument/2006/relationships/hyperlink" Target="https://laws-lois.justice.gc.ca/eng/acts/a-1/" TargetMode="External" /><Relationship Id="rId58" Type="http://schemas.openxmlformats.org/officeDocument/2006/relationships/control" Target="activeX/activeX30.xml" /><Relationship Id="rId66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control" Target="activeX/activeX5.xml" /><Relationship Id="rId23" Type="http://schemas.openxmlformats.org/officeDocument/2006/relationships/control" Target="activeX/activeX11.xml" /><Relationship Id="rId28" Type="http://schemas.openxmlformats.org/officeDocument/2006/relationships/image" Target="media/image8.wmf" /><Relationship Id="rId36" Type="http://schemas.openxmlformats.org/officeDocument/2006/relationships/image" Target="media/image11.wmf" /><Relationship Id="rId49" Type="http://schemas.openxmlformats.org/officeDocument/2006/relationships/control" Target="activeX/activeX27.xml" /><Relationship Id="rId57" Type="http://schemas.openxmlformats.org/officeDocument/2006/relationships/image" Target="media/image15.wmf" /><Relationship Id="rId61" Type="http://schemas.openxmlformats.org/officeDocument/2006/relationships/hyperlink" Target="https://www.asc-csa.gc.ca/fra/publications/strategie-spatiale-pour-le-canada/default.asp" TargetMode="External" /><Relationship Id="rId10" Type="http://schemas.openxmlformats.org/officeDocument/2006/relationships/control" Target="activeX/activeX2.xml" /><Relationship Id="rId19" Type="http://schemas.openxmlformats.org/officeDocument/2006/relationships/control" Target="activeX/activeX9.xml" /><Relationship Id="rId31" Type="http://schemas.openxmlformats.org/officeDocument/2006/relationships/control" Target="activeX/activeX15.xml" /><Relationship Id="rId44" Type="http://schemas.openxmlformats.org/officeDocument/2006/relationships/image" Target="media/image14.wmf" /><Relationship Id="rId52" Type="http://schemas.openxmlformats.org/officeDocument/2006/relationships/hyperlink" Target="https://laws-lois.justice.gc.ca/eng/acts/p-21/" TargetMode="External" /><Relationship Id="rId60" Type="http://schemas.openxmlformats.org/officeDocument/2006/relationships/hyperlink" Target="https://www.asc-csa.gc.ca/fra/publications/strategie-spatiale-pour-le-canada/default.asp" TargetMode="External" /><Relationship Id="rId65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control" Target="activeX/activeX1.xml" /><Relationship Id="rId14" Type="http://schemas.openxmlformats.org/officeDocument/2006/relationships/control" Target="activeX/activeX4.xml" /><Relationship Id="rId22" Type="http://schemas.openxmlformats.org/officeDocument/2006/relationships/image" Target="media/image5.wmf" /><Relationship Id="rId27" Type="http://schemas.openxmlformats.org/officeDocument/2006/relationships/control" Target="activeX/activeX13.xml" /><Relationship Id="rId30" Type="http://schemas.openxmlformats.org/officeDocument/2006/relationships/image" Target="media/image9.wmf" /><Relationship Id="rId35" Type="http://schemas.openxmlformats.org/officeDocument/2006/relationships/control" Target="activeX/activeX18.xml" /><Relationship Id="rId43" Type="http://schemas.openxmlformats.org/officeDocument/2006/relationships/control" Target="activeX/activeX22.xml" /><Relationship Id="rId48" Type="http://schemas.openxmlformats.org/officeDocument/2006/relationships/control" Target="activeX/activeX26.xml" /><Relationship Id="rId56" Type="http://schemas.openxmlformats.org/officeDocument/2006/relationships/hyperlink" Target="http://livelink/livelinkdav/nodes/48941378/mailto_asc.aiprp-atip.csa%40canada.ca" TargetMode="External" /><Relationship Id="rId64" Type="http://schemas.openxmlformats.org/officeDocument/2006/relationships/header" Target="header2.xml" /><Relationship Id="rId8" Type="http://schemas.openxmlformats.org/officeDocument/2006/relationships/image" Target="media/image1.wmf" /><Relationship Id="rId51" Type="http://schemas.openxmlformats.org/officeDocument/2006/relationships/control" Target="activeX/activeX29.xml" /><Relationship Id="rId3" Type="http://schemas.openxmlformats.org/officeDocument/2006/relationships/styles" Target="styles.xml" /><Relationship Id="rId12" Type="http://schemas.openxmlformats.org/officeDocument/2006/relationships/control" Target="activeX/activeX3.xml" /><Relationship Id="rId17" Type="http://schemas.openxmlformats.org/officeDocument/2006/relationships/control" Target="activeX/activeX7.xml" /><Relationship Id="rId25" Type="http://schemas.openxmlformats.org/officeDocument/2006/relationships/control" Target="activeX/activeX12.xml" /><Relationship Id="rId33" Type="http://schemas.openxmlformats.org/officeDocument/2006/relationships/control" Target="activeX/activeX17.xml" /><Relationship Id="rId38" Type="http://schemas.openxmlformats.org/officeDocument/2006/relationships/control" Target="activeX/activeX20.xml" /><Relationship Id="rId46" Type="http://schemas.openxmlformats.org/officeDocument/2006/relationships/control" Target="activeX/activeX24.xml" /><Relationship Id="rId59" Type="http://schemas.openxmlformats.org/officeDocument/2006/relationships/hyperlink" Target="https://www.asc-csa.gc.ca/fra/publications/strategie-spatiale-pour-le-canada/default.asp" TargetMode="External" /><Relationship Id="rId67" Type="http://schemas.openxmlformats.org/officeDocument/2006/relationships/theme" Target="theme/theme1.xml" /><Relationship Id="rId20" Type="http://schemas.openxmlformats.org/officeDocument/2006/relationships/image" Target="media/image4.wmf" /><Relationship Id="rId41" Type="http://schemas.openxmlformats.org/officeDocument/2006/relationships/control" Target="activeX/activeX21.xml" /><Relationship Id="rId54" Type="http://schemas.openxmlformats.org/officeDocument/2006/relationships/hyperlink" Target="http://asc-csa.gc.ca/eng/transparency/aipa/info-source.asp" TargetMode="External" /><Relationship Id="rId62" Type="http://schemas.openxmlformats.org/officeDocument/2006/relationships/header" Target="head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F1A1-1B3A-49B7-919A-091E41BE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1600</Words>
  <Characters>10674</Characters>
  <Application>Microsoft Office Word</Application>
  <DocSecurity>0</DocSecurity>
  <Lines>88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ASC-CSA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Annie</dc:creator>
  <cp:lastModifiedBy>de La Haye Duponsel, Émilie (ASC/CSA)</cp:lastModifiedBy>
  <cp:revision>22</cp:revision>
  <cp:lastPrinted>2020-01-06T22:04:00Z</cp:lastPrinted>
  <dcterms:created xsi:type="dcterms:W3CDTF">2021-06-17T16:03:00Z</dcterms:created>
  <dcterms:modified xsi:type="dcterms:W3CDTF">2022-06-09T13:39:00Z</dcterms:modified>
</cp:coreProperties>
</file>